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14A" w:rsidRPr="00CF1A02" w:rsidRDefault="00F2614A" w:rsidP="00C07EE5">
      <w:pPr>
        <w:rPr>
          <w:rFonts w:ascii="Times New Roman" w:hAnsi="Times New Roman" w:cs="Times New Roman"/>
          <w:sz w:val="24"/>
          <w:szCs w:val="24"/>
        </w:rPr>
      </w:pPr>
      <w:r w:rsidRPr="00CF1A02">
        <w:rPr>
          <w:rFonts w:ascii="Times New Roman" w:hAnsi="Times New Roman" w:cs="Times New Roman"/>
          <w:b/>
          <w:sz w:val="24"/>
          <w:szCs w:val="24"/>
        </w:rPr>
        <w:tab/>
      </w:r>
      <w:r w:rsidRPr="00CF1A02">
        <w:rPr>
          <w:rFonts w:ascii="Times New Roman" w:hAnsi="Times New Roman" w:cs="Times New Roman"/>
          <w:b/>
          <w:sz w:val="24"/>
          <w:szCs w:val="24"/>
        </w:rPr>
        <w:tab/>
      </w:r>
      <w:r w:rsidRPr="00CF1A02">
        <w:rPr>
          <w:rFonts w:ascii="Times New Roman" w:hAnsi="Times New Roman" w:cs="Times New Roman"/>
          <w:b/>
          <w:sz w:val="24"/>
          <w:szCs w:val="24"/>
        </w:rPr>
        <w:tab/>
      </w:r>
      <w:r w:rsidRPr="00CF1A02">
        <w:rPr>
          <w:rFonts w:ascii="Times New Roman" w:hAnsi="Times New Roman" w:cs="Times New Roman"/>
          <w:b/>
          <w:sz w:val="24"/>
          <w:szCs w:val="24"/>
        </w:rPr>
        <w:tab/>
      </w:r>
    </w:p>
    <w:p w:rsidR="00824F23" w:rsidRDefault="00F2614A" w:rsidP="00F668F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1A02">
        <w:rPr>
          <w:rFonts w:ascii="Times New Roman" w:hAnsi="Times New Roman" w:cs="Times New Roman"/>
          <w:b/>
          <w:sz w:val="24"/>
          <w:szCs w:val="24"/>
        </w:rPr>
        <w:t>Пояснительная записка по уточнению бюджета МО</w:t>
      </w:r>
      <w:r w:rsidR="00F668F9" w:rsidRPr="00CF1A02">
        <w:rPr>
          <w:rFonts w:ascii="Times New Roman" w:hAnsi="Times New Roman" w:cs="Times New Roman"/>
          <w:b/>
          <w:sz w:val="24"/>
          <w:szCs w:val="24"/>
        </w:rPr>
        <w:t xml:space="preserve"> «Город Удачный» </w:t>
      </w:r>
      <w:r w:rsidR="00824F2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668F9" w:rsidRPr="00CF1A02" w:rsidRDefault="00220BFB" w:rsidP="00F668F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202</w:t>
      </w:r>
      <w:r w:rsidR="00F70E18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>-202</w:t>
      </w:r>
      <w:r w:rsidR="00F70E18">
        <w:rPr>
          <w:rFonts w:ascii="Times New Roman" w:hAnsi="Times New Roman" w:cs="Times New Roman"/>
          <w:b/>
          <w:sz w:val="24"/>
          <w:szCs w:val="24"/>
        </w:rPr>
        <w:t>8</w:t>
      </w:r>
      <w:r w:rsidR="00824F23">
        <w:rPr>
          <w:rFonts w:ascii="Times New Roman" w:hAnsi="Times New Roman" w:cs="Times New Roman"/>
          <w:b/>
          <w:sz w:val="24"/>
          <w:szCs w:val="24"/>
        </w:rPr>
        <w:t xml:space="preserve"> г.г.</w:t>
      </w:r>
    </w:p>
    <w:p w:rsidR="00CF1A02" w:rsidRDefault="00CF1A02" w:rsidP="00CF1A02">
      <w:pPr>
        <w:jc w:val="both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  <w:r w:rsidRPr="00CF1A02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ДОХОДЫ</w:t>
      </w:r>
    </w:p>
    <w:p w:rsidR="00012BBC" w:rsidRDefault="00220BFB" w:rsidP="00012BBC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Период 202</w:t>
      </w:r>
      <w:r w:rsidR="00F70E18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 w:rsidR="00012BBC" w:rsidRPr="00CB1AB4">
        <w:rPr>
          <w:rFonts w:ascii="Times New Roman" w:hAnsi="Times New Roman" w:cs="Times New Roman"/>
          <w:b/>
          <w:sz w:val="24"/>
          <w:szCs w:val="24"/>
          <w:u w:val="single"/>
        </w:rPr>
        <w:t xml:space="preserve"> год</w:t>
      </w:r>
    </w:p>
    <w:p w:rsidR="004C688B" w:rsidRDefault="004C688B" w:rsidP="004C688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C688B">
        <w:rPr>
          <w:rFonts w:ascii="Times New Roman" w:hAnsi="Times New Roman" w:cs="Times New Roman"/>
          <w:b/>
          <w:bCs/>
          <w:sz w:val="24"/>
          <w:szCs w:val="24"/>
        </w:rPr>
        <w:t>Неналоговые доходы</w:t>
      </w:r>
    </w:p>
    <w:p w:rsidR="0038708C" w:rsidRPr="00B1713B" w:rsidRDefault="0038708C" w:rsidP="0038708C">
      <w:pPr>
        <w:pStyle w:val="a4"/>
        <w:numPr>
          <w:ilvl w:val="0"/>
          <w:numId w:val="43"/>
        </w:numPr>
        <w:tabs>
          <w:tab w:val="left" w:pos="1134"/>
        </w:tabs>
        <w:spacing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713B">
        <w:rPr>
          <w:rFonts w:ascii="Times New Roman" w:hAnsi="Times New Roman" w:cs="Times New Roman"/>
          <w:sz w:val="24"/>
          <w:szCs w:val="24"/>
        </w:rPr>
        <w:t xml:space="preserve"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867187">
        <w:rPr>
          <w:rFonts w:ascii="Times New Roman" w:hAnsi="Times New Roman" w:cs="Times New Roman"/>
          <w:b/>
          <w:sz w:val="24"/>
          <w:szCs w:val="24"/>
        </w:rPr>
        <w:t>уменьшение</w:t>
      </w:r>
      <w:r>
        <w:rPr>
          <w:rFonts w:ascii="Times New Roman" w:hAnsi="Times New Roman" w:cs="Times New Roman"/>
          <w:sz w:val="24"/>
          <w:szCs w:val="24"/>
        </w:rPr>
        <w:t xml:space="preserve"> плановых показателей </w:t>
      </w:r>
      <w:r w:rsidRPr="0038708C">
        <w:rPr>
          <w:rFonts w:ascii="Times New Roman" w:hAnsi="Times New Roman" w:cs="Times New Roman"/>
          <w:b/>
          <w:sz w:val="24"/>
          <w:szCs w:val="24"/>
        </w:rPr>
        <w:t>(-2 085 000,0)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В связи с отказом арендаторов о</w:t>
      </w:r>
      <w:r w:rsidR="00867187">
        <w:rPr>
          <w:rFonts w:ascii="Times New Roman" w:hAnsi="Times New Roman" w:cs="Times New Roman"/>
          <w:sz w:val="24"/>
          <w:szCs w:val="24"/>
        </w:rPr>
        <w:t xml:space="preserve">т аренды помещений в здании </w:t>
      </w:r>
      <w:proofErr w:type="gramStart"/>
      <w:r w:rsidR="00867187">
        <w:rPr>
          <w:rFonts w:ascii="Times New Roman" w:hAnsi="Times New Roman" w:cs="Times New Roman"/>
          <w:sz w:val="24"/>
          <w:szCs w:val="24"/>
        </w:rPr>
        <w:t>РУС</w:t>
      </w:r>
      <w:proofErr w:type="gramEnd"/>
      <w:r w:rsidRPr="00B1713B">
        <w:rPr>
          <w:rFonts w:ascii="Times New Roman" w:hAnsi="Times New Roman" w:cs="Times New Roman"/>
          <w:sz w:val="24"/>
          <w:szCs w:val="24"/>
        </w:rPr>
        <w:t>;</w:t>
      </w:r>
    </w:p>
    <w:p w:rsidR="0038708C" w:rsidRDefault="0038708C" w:rsidP="0038708C">
      <w:pPr>
        <w:pStyle w:val="a4"/>
        <w:numPr>
          <w:ilvl w:val="0"/>
          <w:numId w:val="43"/>
        </w:numPr>
        <w:tabs>
          <w:tab w:val="left" w:pos="1134"/>
        </w:tabs>
        <w:spacing w:after="12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4BE">
        <w:rPr>
          <w:rFonts w:ascii="Times New Roman" w:hAnsi="Times New Roman" w:cs="Times New Roman"/>
          <w:sz w:val="24"/>
          <w:szCs w:val="24"/>
        </w:rPr>
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поселений, и на землях или земельных участках, </w:t>
      </w:r>
      <w:r w:rsidRPr="00867187">
        <w:rPr>
          <w:rFonts w:ascii="Times New Roman" w:hAnsi="Times New Roman" w:cs="Times New Roman"/>
          <w:b/>
          <w:sz w:val="24"/>
          <w:szCs w:val="24"/>
        </w:rPr>
        <w:t>увеличение</w:t>
      </w:r>
      <w:r>
        <w:rPr>
          <w:rFonts w:ascii="Times New Roman" w:hAnsi="Times New Roman" w:cs="Times New Roman"/>
          <w:sz w:val="24"/>
          <w:szCs w:val="24"/>
        </w:rPr>
        <w:t xml:space="preserve"> плановых показателей</w:t>
      </w:r>
      <w:r w:rsidR="001C3F12">
        <w:rPr>
          <w:rFonts w:ascii="Times New Roman" w:hAnsi="Times New Roman" w:cs="Times New Roman"/>
          <w:sz w:val="24"/>
          <w:szCs w:val="24"/>
        </w:rPr>
        <w:t xml:space="preserve"> </w:t>
      </w:r>
      <w:r w:rsidR="00867187">
        <w:rPr>
          <w:rFonts w:ascii="Times New Roman" w:hAnsi="Times New Roman" w:cs="Times New Roman"/>
          <w:b/>
          <w:sz w:val="24"/>
          <w:szCs w:val="24"/>
        </w:rPr>
        <w:t>(</w:t>
      </w:r>
      <w:r w:rsidR="001C3F12" w:rsidRPr="001C3F12">
        <w:rPr>
          <w:rFonts w:ascii="Times New Roman" w:hAnsi="Times New Roman" w:cs="Times New Roman"/>
          <w:b/>
          <w:sz w:val="24"/>
          <w:szCs w:val="24"/>
        </w:rPr>
        <w:t>45 000,0)</w:t>
      </w:r>
      <w:r w:rsidRPr="00E024BE">
        <w:rPr>
          <w:rFonts w:ascii="Times New Roman" w:hAnsi="Times New Roman" w:cs="Times New Roman"/>
          <w:sz w:val="24"/>
          <w:szCs w:val="24"/>
        </w:rPr>
        <w:t>;</w:t>
      </w:r>
    </w:p>
    <w:p w:rsidR="0038708C" w:rsidRPr="00B1713B" w:rsidRDefault="0038708C" w:rsidP="0038708C">
      <w:pPr>
        <w:pStyle w:val="a4"/>
        <w:numPr>
          <w:ilvl w:val="0"/>
          <w:numId w:val="43"/>
        </w:numPr>
        <w:tabs>
          <w:tab w:val="left" w:pos="1134"/>
        </w:tabs>
        <w:spacing w:after="12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592">
        <w:rPr>
          <w:rFonts w:ascii="Times New Roman" w:hAnsi="Times New Roman" w:cs="Times New Roman"/>
          <w:sz w:val="24"/>
          <w:szCs w:val="24"/>
        </w:rPr>
        <w:t xml:space="preserve">Доходы от перечисления части прибыли </w:t>
      </w:r>
      <w:proofErr w:type="spellStart"/>
      <w:r w:rsidRPr="00FA4592">
        <w:rPr>
          <w:rFonts w:ascii="Times New Roman" w:hAnsi="Times New Roman" w:cs="Times New Roman"/>
          <w:sz w:val="24"/>
          <w:szCs w:val="24"/>
        </w:rPr>
        <w:t>МУПов</w:t>
      </w:r>
      <w:proofErr w:type="spellEnd"/>
      <w:r w:rsidRPr="00FA4592">
        <w:rPr>
          <w:rFonts w:ascii="Times New Roman" w:hAnsi="Times New Roman" w:cs="Times New Roman"/>
          <w:sz w:val="24"/>
          <w:szCs w:val="24"/>
        </w:rPr>
        <w:t xml:space="preserve"> </w:t>
      </w:r>
      <w:r w:rsidR="001C3F12" w:rsidRPr="00867187">
        <w:rPr>
          <w:rFonts w:ascii="Times New Roman" w:hAnsi="Times New Roman" w:cs="Times New Roman"/>
          <w:b/>
          <w:sz w:val="24"/>
          <w:szCs w:val="24"/>
        </w:rPr>
        <w:t>уменьшение</w:t>
      </w:r>
      <w:r w:rsidR="001C3F12">
        <w:rPr>
          <w:rFonts w:ascii="Times New Roman" w:hAnsi="Times New Roman" w:cs="Times New Roman"/>
          <w:sz w:val="24"/>
          <w:szCs w:val="24"/>
        </w:rPr>
        <w:t xml:space="preserve"> плановых показателей </w:t>
      </w:r>
      <w:r w:rsidR="001C3F12" w:rsidRPr="009E61A6">
        <w:rPr>
          <w:rFonts w:ascii="Times New Roman" w:hAnsi="Times New Roman" w:cs="Times New Roman"/>
          <w:b/>
          <w:sz w:val="24"/>
          <w:szCs w:val="24"/>
        </w:rPr>
        <w:t>(-514 214,45</w:t>
      </w:r>
      <w:r w:rsidR="001C3F12">
        <w:rPr>
          <w:rFonts w:ascii="Times New Roman" w:hAnsi="Times New Roman" w:cs="Times New Roman"/>
          <w:sz w:val="24"/>
          <w:szCs w:val="24"/>
        </w:rPr>
        <w:t>)</w:t>
      </w:r>
      <w:r w:rsidRPr="00FA459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 итогам ФХД МУП «УПЖХ» за 2025 год перечислена часть прибыли (</w:t>
      </w:r>
      <w:r w:rsidR="009E61A6" w:rsidRPr="009E61A6">
        <w:rPr>
          <w:rFonts w:ascii="Times New Roman" w:hAnsi="Times New Roman" w:cs="Times New Roman"/>
          <w:b/>
          <w:sz w:val="24"/>
          <w:szCs w:val="24"/>
        </w:rPr>
        <w:t>943,48</w:t>
      </w:r>
      <w:r>
        <w:rPr>
          <w:rFonts w:ascii="Times New Roman" w:hAnsi="Times New Roman" w:cs="Times New Roman"/>
          <w:sz w:val="24"/>
          <w:szCs w:val="24"/>
        </w:rPr>
        <w:t>);</w:t>
      </w:r>
    </w:p>
    <w:p w:rsidR="0038708C" w:rsidRPr="005B1D5A" w:rsidRDefault="0038708C" w:rsidP="0038708C">
      <w:pPr>
        <w:pStyle w:val="a4"/>
        <w:numPr>
          <w:ilvl w:val="0"/>
          <w:numId w:val="43"/>
        </w:numPr>
        <w:tabs>
          <w:tab w:val="left" w:pos="1134"/>
        </w:tabs>
        <w:spacing w:after="12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5846">
        <w:rPr>
          <w:rFonts w:ascii="Times New Roman" w:hAnsi="Times New Roman" w:cs="Times New Roman"/>
          <w:sz w:val="24"/>
          <w:szCs w:val="24"/>
        </w:rPr>
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</w:t>
      </w:r>
      <w:r w:rsidRPr="005B1D5A">
        <w:rPr>
          <w:rFonts w:ascii="Times New Roman" w:hAnsi="Times New Roman" w:cs="Times New Roman"/>
          <w:sz w:val="24"/>
          <w:szCs w:val="24"/>
        </w:rPr>
        <w:t xml:space="preserve">городских поселений </w:t>
      </w:r>
      <w:r w:rsidR="009E61A6" w:rsidRPr="00867187">
        <w:rPr>
          <w:rFonts w:ascii="Times New Roman" w:hAnsi="Times New Roman" w:cs="Times New Roman"/>
          <w:b/>
          <w:bCs/>
          <w:sz w:val="24"/>
          <w:szCs w:val="24"/>
        </w:rPr>
        <w:t>увеличение</w:t>
      </w:r>
      <w:r w:rsidR="009E61A6" w:rsidRPr="009E61A6">
        <w:rPr>
          <w:rFonts w:ascii="Times New Roman" w:hAnsi="Times New Roman" w:cs="Times New Roman"/>
          <w:bCs/>
          <w:sz w:val="24"/>
          <w:szCs w:val="24"/>
        </w:rPr>
        <w:t xml:space="preserve"> плановых показателей</w:t>
      </w:r>
      <w:r w:rsidR="00867187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="009E61A6">
        <w:rPr>
          <w:rFonts w:ascii="Times New Roman" w:hAnsi="Times New Roman" w:cs="Times New Roman"/>
          <w:b/>
          <w:bCs/>
          <w:sz w:val="24"/>
          <w:szCs w:val="24"/>
        </w:rPr>
        <w:t xml:space="preserve">19 258,82) </w:t>
      </w:r>
      <w:r w:rsidRPr="005B1D5A">
        <w:rPr>
          <w:rFonts w:ascii="Times New Roman" w:hAnsi="Times New Roman" w:cs="Times New Roman"/>
          <w:sz w:val="24"/>
          <w:szCs w:val="24"/>
        </w:rPr>
        <w:t xml:space="preserve">Уточнение по факту поступления по заключенным соглашениям;  </w:t>
      </w:r>
    </w:p>
    <w:p w:rsidR="0038708C" w:rsidRPr="00405AC8" w:rsidRDefault="00867187" w:rsidP="0038708C">
      <w:pPr>
        <w:pStyle w:val="a4"/>
        <w:numPr>
          <w:ilvl w:val="0"/>
          <w:numId w:val="43"/>
        </w:numPr>
        <w:tabs>
          <w:tab w:val="left" w:pos="1134"/>
        </w:tabs>
        <w:spacing w:after="120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Д</w:t>
      </w:r>
      <w:r w:rsidR="0038708C" w:rsidRPr="005B1D5A">
        <w:rPr>
          <w:rFonts w:ascii="Times New Roman" w:hAnsi="Times New Roman" w:cs="Times New Roman"/>
          <w:sz w:val="24"/>
          <w:szCs w:val="24"/>
        </w:rPr>
        <w:t>ополнить план поступления доходов «Штрафы,</w:t>
      </w:r>
      <w:r w:rsidR="0038708C" w:rsidRPr="00405AC8">
        <w:rPr>
          <w:rFonts w:ascii="Times New Roman" w:hAnsi="Times New Roman" w:cs="Times New Roman"/>
          <w:sz w:val="24"/>
          <w:szCs w:val="24"/>
        </w:rPr>
        <w:t xml:space="preserve">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</w:t>
      </w:r>
      <w:r w:rsidR="0038708C">
        <w:rPr>
          <w:rFonts w:ascii="Times New Roman" w:hAnsi="Times New Roman" w:cs="Times New Roman"/>
          <w:sz w:val="24"/>
          <w:szCs w:val="24"/>
        </w:rPr>
        <w:t>»</w:t>
      </w:r>
      <w:r w:rsidR="0038708C" w:rsidRPr="00405AC8">
        <w:rPr>
          <w:rFonts w:ascii="Times New Roman" w:hAnsi="Times New Roman" w:cs="Times New Roman"/>
          <w:sz w:val="24"/>
          <w:szCs w:val="24"/>
        </w:rPr>
        <w:t xml:space="preserve"> </w:t>
      </w:r>
      <w:r w:rsidR="0038708C" w:rsidRPr="00405AC8">
        <w:rPr>
          <w:rFonts w:ascii="Times New Roman" w:hAnsi="Times New Roman" w:cs="Times New Roman"/>
          <w:b/>
          <w:bCs/>
          <w:sz w:val="24"/>
          <w:szCs w:val="24"/>
        </w:rPr>
        <w:t>на сумму 120 000,00 руб.</w:t>
      </w:r>
      <w:r w:rsidR="0038708C" w:rsidRPr="00405AC8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38708C" w:rsidRPr="00405AC8" w:rsidRDefault="00867187" w:rsidP="0038708C">
      <w:pPr>
        <w:pStyle w:val="a4"/>
        <w:numPr>
          <w:ilvl w:val="0"/>
          <w:numId w:val="43"/>
        </w:numPr>
        <w:tabs>
          <w:tab w:val="left" w:pos="1134"/>
        </w:tabs>
        <w:spacing w:after="120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38708C" w:rsidRPr="00405AC8">
        <w:rPr>
          <w:rFonts w:ascii="Times New Roman" w:hAnsi="Times New Roman" w:cs="Times New Roman"/>
          <w:sz w:val="24"/>
          <w:szCs w:val="24"/>
        </w:rPr>
        <w:t xml:space="preserve">ополнить план поступления доходов «Иные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городского поселения» </w:t>
      </w:r>
      <w:r w:rsidR="0038708C" w:rsidRPr="00405AC8">
        <w:rPr>
          <w:rFonts w:ascii="Times New Roman" w:hAnsi="Times New Roman" w:cs="Times New Roman"/>
          <w:b/>
          <w:bCs/>
          <w:sz w:val="24"/>
          <w:szCs w:val="24"/>
        </w:rPr>
        <w:t xml:space="preserve">на сумму </w:t>
      </w:r>
      <w:r w:rsidR="0038708C">
        <w:rPr>
          <w:rFonts w:ascii="Times New Roman" w:hAnsi="Times New Roman" w:cs="Times New Roman"/>
          <w:b/>
          <w:bCs/>
          <w:sz w:val="24"/>
          <w:szCs w:val="24"/>
        </w:rPr>
        <w:t>170 000</w:t>
      </w:r>
      <w:r w:rsidR="0038708C" w:rsidRPr="00405AC8">
        <w:rPr>
          <w:rFonts w:ascii="Times New Roman" w:hAnsi="Times New Roman" w:cs="Times New Roman"/>
          <w:b/>
          <w:bCs/>
          <w:sz w:val="24"/>
          <w:szCs w:val="24"/>
        </w:rPr>
        <w:t>,00 руб.</w:t>
      </w:r>
      <w:r w:rsidR="0038708C" w:rsidRPr="00405AC8">
        <w:rPr>
          <w:rFonts w:ascii="Times New Roman" w:hAnsi="Times New Roman" w:cs="Times New Roman"/>
          <w:sz w:val="24"/>
          <w:szCs w:val="24"/>
        </w:rPr>
        <w:t>;</w:t>
      </w:r>
    </w:p>
    <w:p w:rsidR="009E61A6" w:rsidRPr="00C2358F" w:rsidRDefault="00867187" w:rsidP="009E61A6">
      <w:pPr>
        <w:pStyle w:val="a4"/>
        <w:numPr>
          <w:ilvl w:val="0"/>
          <w:numId w:val="43"/>
        </w:numPr>
        <w:tabs>
          <w:tab w:val="left" w:pos="1134"/>
        </w:tabs>
        <w:spacing w:after="12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38708C" w:rsidRPr="009E61A6">
        <w:rPr>
          <w:rFonts w:ascii="Times New Roman" w:hAnsi="Times New Roman" w:cs="Times New Roman"/>
          <w:sz w:val="24"/>
          <w:szCs w:val="24"/>
        </w:rPr>
        <w:t xml:space="preserve">ополнить план поступления доходов «Прочее возмещение ущерба, причиненного муниципальному имуществу городского поселения (за исключением имущества, закрепленного за муниципальными бюджетными (автономными) учреждениями, унитарными предприятиями)» </w:t>
      </w:r>
      <w:r w:rsidR="0038708C" w:rsidRPr="009E61A6">
        <w:rPr>
          <w:rFonts w:ascii="Times New Roman" w:hAnsi="Times New Roman" w:cs="Times New Roman"/>
          <w:b/>
          <w:bCs/>
          <w:sz w:val="24"/>
          <w:szCs w:val="24"/>
        </w:rPr>
        <w:t>на сумму 70 000,00 руб.</w:t>
      </w:r>
      <w:r w:rsidR="0038708C" w:rsidRPr="009E61A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3B49" w:rsidRPr="009E61A6" w:rsidRDefault="00CF1A02" w:rsidP="009E61A6">
      <w:pPr>
        <w:tabs>
          <w:tab w:val="left" w:pos="1134"/>
        </w:tabs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9E61A6">
        <w:rPr>
          <w:rFonts w:ascii="Times New Roman" w:hAnsi="Times New Roman" w:cs="Times New Roman"/>
          <w:b/>
          <w:sz w:val="24"/>
          <w:szCs w:val="24"/>
        </w:rPr>
        <w:t>Безвозмездные поступления</w:t>
      </w:r>
    </w:p>
    <w:p w:rsidR="00F5471F" w:rsidRDefault="00273474" w:rsidP="00F609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471F">
        <w:rPr>
          <w:rFonts w:ascii="Times New Roman" w:hAnsi="Times New Roman" w:cs="Times New Roman"/>
          <w:sz w:val="24"/>
          <w:szCs w:val="24"/>
        </w:rPr>
        <w:t xml:space="preserve">          </w:t>
      </w:r>
      <w:r w:rsidR="00C76E9A" w:rsidRPr="00F5471F">
        <w:rPr>
          <w:rFonts w:ascii="Times New Roman" w:hAnsi="Times New Roman" w:cs="Times New Roman"/>
          <w:sz w:val="24"/>
          <w:szCs w:val="24"/>
        </w:rPr>
        <w:t xml:space="preserve"> 1</w:t>
      </w:r>
      <w:r w:rsidR="00C76E9A" w:rsidRPr="00F5471F">
        <w:rPr>
          <w:rFonts w:ascii="Times New Roman" w:hAnsi="Times New Roman" w:cs="Times New Roman"/>
          <w:b/>
          <w:sz w:val="24"/>
          <w:szCs w:val="24"/>
        </w:rPr>
        <w:t>.</w:t>
      </w:r>
      <w:r w:rsidR="00F5471F" w:rsidRPr="00F5471F">
        <w:rPr>
          <w:rFonts w:ascii="Times New Roman" w:hAnsi="Times New Roman" w:cs="Times New Roman"/>
          <w:sz w:val="24"/>
          <w:szCs w:val="24"/>
        </w:rPr>
        <w:t xml:space="preserve"> </w:t>
      </w:r>
      <w:r w:rsidR="009E61A6">
        <w:rPr>
          <w:rFonts w:ascii="Times New Roman" w:hAnsi="Times New Roman" w:cs="Times New Roman"/>
          <w:sz w:val="24"/>
          <w:szCs w:val="24"/>
        </w:rPr>
        <w:t>М</w:t>
      </w:r>
      <w:r w:rsidR="009E61A6" w:rsidRPr="00F5471F">
        <w:rPr>
          <w:rFonts w:ascii="Times New Roman" w:hAnsi="Times New Roman" w:cs="Times New Roman"/>
          <w:sz w:val="24"/>
          <w:szCs w:val="24"/>
        </w:rPr>
        <w:t>ежбюджетны</w:t>
      </w:r>
      <w:r w:rsidR="009E61A6">
        <w:rPr>
          <w:rFonts w:ascii="Times New Roman" w:hAnsi="Times New Roman" w:cs="Times New Roman"/>
          <w:sz w:val="24"/>
          <w:szCs w:val="24"/>
        </w:rPr>
        <w:t>е</w:t>
      </w:r>
      <w:r w:rsidR="009E61A6" w:rsidRPr="00F5471F">
        <w:rPr>
          <w:rFonts w:ascii="Times New Roman" w:hAnsi="Times New Roman" w:cs="Times New Roman"/>
          <w:sz w:val="24"/>
          <w:szCs w:val="24"/>
        </w:rPr>
        <w:t xml:space="preserve"> трансферт</w:t>
      </w:r>
      <w:r w:rsidR="009E61A6">
        <w:rPr>
          <w:rFonts w:ascii="Times New Roman" w:hAnsi="Times New Roman" w:cs="Times New Roman"/>
          <w:sz w:val="24"/>
          <w:szCs w:val="24"/>
        </w:rPr>
        <w:t>ы из бюджета МР «Мирнинский район»</w:t>
      </w:r>
    </w:p>
    <w:p w:rsidR="00CE5F01" w:rsidRPr="00867187" w:rsidRDefault="009E61A6" w:rsidP="00867187">
      <w:pPr>
        <w:pStyle w:val="a4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67187">
        <w:rPr>
          <w:rFonts w:ascii="Times New Roman" w:hAnsi="Times New Roman" w:cs="Times New Roman"/>
          <w:b/>
          <w:sz w:val="24"/>
          <w:szCs w:val="24"/>
        </w:rPr>
        <w:t>(691 200,0)</w:t>
      </w:r>
      <w:r w:rsidR="00F5471F" w:rsidRPr="00867187">
        <w:rPr>
          <w:rFonts w:ascii="Times New Roman" w:hAnsi="Times New Roman" w:cs="Times New Roman"/>
          <w:sz w:val="24"/>
          <w:szCs w:val="24"/>
        </w:rPr>
        <w:t xml:space="preserve"> руб. </w:t>
      </w:r>
      <w:r w:rsidRPr="00867187">
        <w:rPr>
          <w:rFonts w:ascii="Times New Roman" w:hAnsi="Times New Roman" w:cs="Times New Roman"/>
          <w:sz w:val="24"/>
          <w:szCs w:val="24"/>
        </w:rPr>
        <w:t>–</w:t>
      </w:r>
      <w:r w:rsidR="00F5471F" w:rsidRPr="00867187">
        <w:rPr>
          <w:rFonts w:ascii="Times New Roman" w:hAnsi="Times New Roman" w:cs="Times New Roman"/>
          <w:sz w:val="24"/>
          <w:szCs w:val="24"/>
        </w:rPr>
        <w:t xml:space="preserve"> </w:t>
      </w:r>
      <w:r w:rsidRPr="00867187">
        <w:rPr>
          <w:rFonts w:ascii="Times New Roman" w:hAnsi="Times New Roman" w:cs="Times New Roman"/>
          <w:sz w:val="24"/>
          <w:szCs w:val="24"/>
        </w:rPr>
        <w:t>средства МР «Мирнинский район» на приобретение баков ТКО</w:t>
      </w:r>
    </w:p>
    <w:p w:rsidR="00CE5F01" w:rsidRPr="00CE5F01" w:rsidRDefault="00CE5F01" w:rsidP="00CE5F0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Итого уточнение безвозмездных поступлений в размере: </w:t>
      </w:r>
      <w:r w:rsidR="0086718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691 200</w:t>
      </w:r>
      <w:r w:rsidR="007622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,0</w:t>
      </w:r>
      <w:r w:rsidRPr="00B77B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B0AF7" w:rsidRPr="005B0AF7" w:rsidRDefault="005B0AF7" w:rsidP="005B0AF7">
      <w:pPr>
        <w:pStyle w:val="a4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E5F01" w:rsidRDefault="00CF1A02" w:rsidP="00C37CB6">
      <w:pPr>
        <w:pStyle w:val="1"/>
      </w:pPr>
      <w:r w:rsidRPr="00B77B7B">
        <w:t>Итого уточнение доходной</w:t>
      </w:r>
      <w:r w:rsidR="00273474" w:rsidRPr="00B77B7B">
        <w:t xml:space="preserve"> </w:t>
      </w:r>
      <w:r w:rsidR="00762211" w:rsidRPr="00B77B7B">
        <w:t>части в</w:t>
      </w:r>
      <w:r w:rsidR="00273474" w:rsidRPr="00B77B7B">
        <w:t xml:space="preserve"> </w:t>
      </w:r>
      <w:r w:rsidR="00762211" w:rsidRPr="00B77B7B">
        <w:t xml:space="preserve">объеме: </w:t>
      </w:r>
      <w:r w:rsidR="00867187">
        <w:t>-1 483 755,63</w:t>
      </w:r>
      <w:r w:rsidR="00762211">
        <w:t xml:space="preserve"> </w:t>
      </w:r>
      <w:r w:rsidRPr="00CF1A02">
        <w:t>руб</w:t>
      </w:r>
      <w:r w:rsidR="00C37CB6">
        <w:t>.</w:t>
      </w:r>
    </w:p>
    <w:p w:rsidR="005B0AF7" w:rsidRPr="005B0AF7" w:rsidRDefault="005B0AF7" w:rsidP="005B0AF7"/>
    <w:p w:rsidR="00122245" w:rsidRDefault="00122245" w:rsidP="00AE4A49">
      <w:pPr>
        <w:rPr>
          <w:rFonts w:ascii="Times New Roman" w:hAnsi="Times New Roman" w:cs="Times New Roman"/>
          <w:color w:val="0070C0"/>
          <w:sz w:val="24"/>
          <w:szCs w:val="24"/>
        </w:rPr>
      </w:pPr>
    </w:p>
    <w:p w:rsidR="00E450E4" w:rsidRPr="00C2358F" w:rsidRDefault="00EB03FD" w:rsidP="00C2358F">
      <w:pPr>
        <w:rPr>
          <w:rFonts w:ascii="Times New Roman" w:hAnsi="Times New Roman" w:cs="Times New Roman"/>
          <w:color w:val="0070C0"/>
          <w:sz w:val="24"/>
          <w:szCs w:val="24"/>
        </w:rPr>
      </w:pPr>
      <w:r>
        <w:rPr>
          <w:rFonts w:ascii="Times New Roman" w:hAnsi="Times New Roman" w:cs="Times New Roman"/>
          <w:color w:val="0070C0"/>
          <w:sz w:val="24"/>
          <w:szCs w:val="24"/>
        </w:rPr>
        <w:t>Остаток средств на 01.01.202</w:t>
      </w:r>
      <w:r w:rsidR="00762211">
        <w:rPr>
          <w:rFonts w:ascii="Times New Roman" w:hAnsi="Times New Roman" w:cs="Times New Roman"/>
          <w:color w:val="0070C0"/>
          <w:sz w:val="24"/>
          <w:szCs w:val="24"/>
        </w:rPr>
        <w:t>6</w:t>
      </w:r>
      <w:r w:rsidR="00AE4A49" w:rsidRPr="008E407C">
        <w:rPr>
          <w:rFonts w:ascii="Times New Roman" w:hAnsi="Times New Roman" w:cs="Times New Roman"/>
          <w:color w:val="0070C0"/>
          <w:sz w:val="24"/>
          <w:szCs w:val="24"/>
        </w:rPr>
        <w:t xml:space="preserve">г.   </w:t>
      </w:r>
      <w:r w:rsidR="002C29EA">
        <w:rPr>
          <w:rFonts w:ascii="Times New Roman" w:hAnsi="Times New Roman" w:cs="Times New Roman"/>
          <w:color w:val="0070C0"/>
          <w:sz w:val="24"/>
          <w:szCs w:val="24"/>
        </w:rPr>
        <w:t xml:space="preserve">составляет </w:t>
      </w:r>
      <w:r w:rsidR="00762211">
        <w:rPr>
          <w:rFonts w:ascii="Times New Roman" w:hAnsi="Times New Roman" w:cs="Times New Roman"/>
          <w:b/>
          <w:color w:val="0070C0"/>
          <w:sz w:val="24"/>
          <w:szCs w:val="24"/>
        </w:rPr>
        <w:t>80 323 927,41</w:t>
      </w:r>
      <w:r w:rsidR="00B5674C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r w:rsidR="00122245">
        <w:rPr>
          <w:rFonts w:ascii="Times New Roman" w:hAnsi="Times New Roman" w:cs="Times New Roman"/>
          <w:color w:val="0070C0"/>
          <w:sz w:val="24"/>
          <w:szCs w:val="24"/>
        </w:rPr>
        <w:t>рублей</w:t>
      </w:r>
      <w:r w:rsidR="00E450E4">
        <w:rPr>
          <w:rFonts w:ascii="Times New Roman" w:hAnsi="Times New Roman" w:cs="Times New Roman"/>
          <w:i/>
          <w:sz w:val="24"/>
          <w:szCs w:val="24"/>
        </w:rPr>
        <w:t xml:space="preserve">           </w:t>
      </w:r>
    </w:p>
    <w:p w:rsidR="00012BBC" w:rsidRPr="00012BBC" w:rsidRDefault="00012BBC" w:rsidP="00012BBC">
      <w:pPr>
        <w:jc w:val="both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  <w:r w:rsidRPr="00FE7A9A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РАСХОДЫ</w:t>
      </w:r>
    </w:p>
    <w:p w:rsidR="00B5674C" w:rsidRPr="00B5674C" w:rsidRDefault="008824F9" w:rsidP="00B5674C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Период 202</w:t>
      </w:r>
      <w:r w:rsidR="0017334A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 w:rsidR="00B5674C" w:rsidRPr="00CE5F01">
        <w:rPr>
          <w:rFonts w:ascii="Times New Roman" w:hAnsi="Times New Roman" w:cs="Times New Roman"/>
          <w:b/>
          <w:sz w:val="24"/>
          <w:szCs w:val="24"/>
          <w:u w:val="single"/>
        </w:rPr>
        <w:t xml:space="preserve"> год</w:t>
      </w:r>
    </w:p>
    <w:p w:rsidR="00061082" w:rsidRDefault="00061082" w:rsidP="008824F9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Уточнение расходов за счет целевых средств МБТ из бюджета МР «Мирнинский район»</w:t>
      </w:r>
    </w:p>
    <w:tbl>
      <w:tblPr>
        <w:tblW w:w="9511" w:type="dxa"/>
        <w:tblInd w:w="95" w:type="dxa"/>
        <w:tblLayout w:type="fixed"/>
        <w:tblLook w:val="04A0"/>
      </w:tblPr>
      <w:tblGrid>
        <w:gridCol w:w="680"/>
        <w:gridCol w:w="4295"/>
        <w:gridCol w:w="2571"/>
        <w:gridCol w:w="1965"/>
      </w:tblGrid>
      <w:tr w:rsidR="00061082" w:rsidRPr="008824F9" w:rsidTr="00061082">
        <w:trPr>
          <w:trHeight w:val="315"/>
        </w:trPr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061082" w:rsidRPr="008824F9" w:rsidRDefault="00061082" w:rsidP="00061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C62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Программные расходы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082" w:rsidRPr="008824F9" w:rsidRDefault="00061082" w:rsidP="000610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2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082" w:rsidRPr="008824F9" w:rsidRDefault="00061082" w:rsidP="000610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2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61082" w:rsidRPr="008824F9" w:rsidTr="0006108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082" w:rsidRPr="008824F9" w:rsidRDefault="00061082" w:rsidP="00061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82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082" w:rsidRPr="008824F9" w:rsidRDefault="00061082" w:rsidP="000610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МП «</w:t>
            </w:r>
            <w:r w:rsidRPr="006A43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Развитие коммунального хозяйства и повышение энергетической эффективност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и»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082" w:rsidRPr="008824F9" w:rsidRDefault="00061082" w:rsidP="00061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691 200,0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082" w:rsidRPr="008824F9" w:rsidRDefault="00061082" w:rsidP="000610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2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61082" w:rsidRPr="008824F9" w:rsidTr="00061082">
        <w:trPr>
          <w:trHeight w:val="413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082" w:rsidRPr="008824F9" w:rsidRDefault="00061082" w:rsidP="00061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082" w:rsidRPr="008824F9" w:rsidRDefault="00061082" w:rsidP="000610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Приобретение баков для ТКО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082" w:rsidRPr="008824F9" w:rsidRDefault="00061082" w:rsidP="00061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691 200,0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082" w:rsidRPr="008824F9" w:rsidRDefault="00061082" w:rsidP="000610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61082" w:rsidRPr="001B5515" w:rsidTr="00061082">
        <w:trPr>
          <w:trHeight w:val="8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bottom"/>
            <w:hideMark/>
          </w:tcPr>
          <w:p w:rsidR="00061082" w:rsidRPr="001B5515" w:rsidRDefault="00061082" w:rsidP="00061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</w:rPr>
            </w:pPr>
            <w:r w:rsidRPr="001B5515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</w:rPr>
              <w:t> 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bottom"/>
            <w:hideMark/>
          </w:tcPr>
          <w:p w:rsidR="00061082" w:rsidRPr="00061082" w:rsidRDefault="00061082" w:rsidP="000610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610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 программные расходы, включенные в финансирование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1082" w:rsidRPr="00061082" w:rsidRDefault="00061082" w:rsidP="00061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610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691 200,0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082" w:rsidRPr="001B5515" w:rsidRDefault="00061082" w:rsidP="000610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1B5515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  <w:t> </w:t>
            </w:r>
          </w:p>
        </w:tc>
      </w:tr>
    </w:tbl>
    <w:p w:rsidR="00061082" w:rsidRPr="00061082" w:rsidRDefault="00061082" w:rsidP="0006108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824F9" w:rsidRPr="00061082" w:rsidRDefault="00611536" w:rsidP="008824F9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B7632">
        <w:rPr>
          <w:rFonts w:ascii="Times New Roman" w:hAnsi="Times New Roman" w:cs="Times New Roman"/>
          <w:b/>
          <w:sz w:val="24"/>
          <w:szCs w:val="24"/>
        </w:rPr>
        <w:t>Дополн</w:t>
      </w:r>
      <w:r w:rsidR="00FB7632" w:rsidRPr="00FB7632">
        <w:rPr>
          <w:rFonts w:ascii="Times New Roman" w:hAnsi="Times New Roman" w:cs="Times New Roman"/>
          <w:b/>
          <w:sz w:val="24"/>
          <w:szCs w:val="24"/>
        </w:rPr>
        <w:t xml:space="preserve">ительные </w:t>
      </w:r>
      <w:r w:rsidR="00305AF0" w:rsidRPr="00FB7632">
        <w:rPr>
          <w:rFonts w:ascii="Times New Roman" w:hAnsi="Times New Roman" w:cs="Times New Roman"/>
          <w:b/>
          <w:sz w:val="24"/>
          <w:szCs w:val="24"/>
        </w:rPr>
        <w:t>расходы, не</w:t>
      </w:r>
      <w:r w:rsidR="00FB7632" w:rsidRPr="00FB76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05AF0" w:rsidRPr="00FB7632">
        <w:rPr>
          <w:rFonts w:ascii="Times New Roman" w:hAnsi="Times New Roman" w:cs="Times New Roman"/>
          <w:b/>
          <w:sz w:val="24"/>
          <w:szCs w:val="24"/>
        </w:rPr>
        <w:t>профинансированные (</w:t>
      </w:r>
      <w:r w:rsidR="00FB7632" w:rsidRPr="00FB7632">
        <w:rPr>
          <w:rFonts w:ascii="Times New Roman" w:hAnsi="Times New Roman" w:cs="Times New Roman"/>
          <w:b/>
          <w:sz w:val="24"/>
          <w:szCs w:val="24"/>
        </w:rPr>
        <w:t xml:space="preserve">или </w:t>
      </w:r>
      <w:r w:rsidRPr="00FB7632">
        <w:rPr>
          <w:rFonts w:ascii="Times New Roman" w:hAnsi="Times New Roman" w:cs="Times New Roman"/>
          <w:b/>
          <w:sz w:val="24"/>
          <w:szCs w:val="24"/>
        </w:rPr>
        <w:t>не полностью профинансированные</w:t>
      </w:r>
      <w:r w:rsidR="00FB7632" w:rsidRPr="00FB7632">
        <w:rPr>
          <w:rFonts w:ascii="Times New Roman" w:hAnsi="Times New Roman" w:cs="Times New Roman"/>
          <w:b/>
          <w:sz w:val="24"/>
          <w:szCs w:val="24"/>
        </w:rPr>
        <w:t>)</w:t>
      </w:r>
      <w:r w:rsidRPr="00FB76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B7632" w:rsidRPr="00FB7632">
        <w:rPr>
          <w:rFonts w:ascii="Times New Roman" w:hAnsi="Times New Roman" w:cs="Times New Roman"/>
          <w:b/>
          <w:sz w:val="24"/>
          <w:szCs w:val="24"/>
        </w:rPr>
        <w:t>при формировани</w:t>
      </w:r>
      <w:r w:rsidR="008824F9">
        <w:rPr>
          <w:rFonts w:ascii="Times New Roman" w:hAnsi="Times New Roman" w:cs="Times New Roman"/>
          <w:b/>
          <w:sz w:val="24"/>
          <w:szCs w:val="24"/>
        </w:rPr>
        <w:t>и бюджета на 202</w:t>
      </w:r>
      <w:r w:rsidR="00C952AD">
        <w:rPr>
          <w:rFonts w:ascii="Times New Roman" w:hAnsi="Times New Roman" w:cs="Times New Roman"/>
          <w:b/>
          <w:sz w:val="24"/>
          <w:szCs w:val="24"/>
        </w:rPr>
        <w:t>6</w:t>
      </w:r>
      <w:r w:rsidR="008824F9">
        <w:rPr>
          <w:rFonts w:ascii="Times New Roman" w:hAnsi="Times New Roman" w:cs="Times New Roman"/>
          <w:b/>
          <w:sz w:val="24"/>
          <w:szCs w:val="24"/>
        </w:rPr>
        <w:t xml:space="preserve"> и плановый период 202</w:t>
      </w:r>
      <w:r w:rsidR="00C952AD">
        <w:rPr>
          <w:rFonts w:ascii="Times New Roman" w:hAnsi="Times New Roman" w:cs="Times New Roman"/>
          <w:b/>
          <w:sz w:val="24"/>
          <w:szCs w:val="24"/>
        </w:rPr>
        <w:t>7</w:t>
      </w:r>
      <w:r w:rsidR="008824F9">
        <w:rPr>
          <w:rFonts w:ascii="Times New Roman" w:hAnsi="Times New Roman" w:cs="Times New Roman"/>
          <w:b/>
          <w:sz w:val="24"/>
          <w:szCs w:val="24"/>
        </w:rPr>
        <w:t>-202</w:t>
      </w:r>
      <w:r w:rsidR="00C952AD">
        <w:rPr>
          <w:rFonts w:ascii="Times New Roman" w:hAnsi="Times New Roman" w:cs="Times New Roman"/>
          <w:b/>
          <w:sz w:val="24"/>
          <w:szCs w:val="24"/>
        </w:rPr>
        <w:t>8</w:t>
      </w:r>
      <w:r w:rsidRPr="00FB7632">
        <w:rPr>
          <w:rFonts w:ascii="Times New Roman" w:hAnsi="Times New Roman" w:cs="Times New Roman"/>
          <w:b/>
          <w:sz w:val="24"/>
          <w:szCs w:val="24"/>
        </w:rPr>
        <w:t xml:space="preserve"> го</w:t>
      </w:r>
      <w:r w:rsidR="00FE5120">
        <w:rPr>
          <w:rFonts w:ascii="Times New Roman" w:hAnsi="Times New Roman" w:cs="Times New Roman"/>
          <w:b/>
          <w:sz w:val="24"/>
          <w:szCs w:val="24"/>
        </w:rPr>
        <w:t>д</w:t>
      </w:r>
    </w:p>
    <w:tbl>
      <w:tblPr>
        <w:tblW w:w="9511" w:type="dxa"/>
        <w:tblInd w:w="95" w:type="dxa"/>
        <w:tblLayout w:type="fixed"/>
        <w:tblLook w:val="04A0"/>
      </w:tblPr>
      <w:tblGrid>
        <w:gridCol w:w="680"/>
        <w:gridCol w:w="4295"/>
        <w:gridCol w:w="2571"/>
        <w:gridCol w:w="1965"/>
      </w:tblGrid>
      <w:tr w:rsidR="008824F9" w:rsidRPr="008824F9" w:rsidTr="008824F9">
        <w:trPr>
          <w:trHeight w:val="94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24F9" w:rsidRPr="008824F9" w:rsidRDefault="008824F9" w:rsidP="00882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82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82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882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 w:rsidRPr="00882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24F9" w:rsidRPr="008824F9" w:rsidRDefault="008824F9" w:rsidP="00882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82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24F9" w:rsidRPr="008824F9" w:rsidRDefault="008824F9" w:rsidP="00882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82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Заявленная сумма доп</w:t>
            </w:r>
            <w:proofErr w:type="gramStart"/>
            <w:r w:rsidRPr="00882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.ф</w:t>
            </w:r>
            <w:proofErr w:type="gramEnd"/>
            <w:r w:rsidRPr="00882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инансирования, руб. 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24F9" w:rsidRPr="008824F9" w:rsidRDefault="008824F9" w:rsidP="00882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82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Основание</w:t>
            </w:r>
          </w:p>
        </w:tc>
      </w:tr>
      <w:tr w:rsidR="008824F9" w:rsidRPr="008824F9" w:rsidTr="008824F9">
        <w:trPr>
          <w:trHeight w:val="315"/>
        </w:trPr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:rsidR="008824F9" w:rsidRPr="008824F9" w:rsidRDefault="008824F9" w:rsidP="00882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82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24F9" w:rsidRPr="008824F9" w:rsidRDefault="008824F9" w:rsidP="00882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2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24F9" w:rsidRPr="008824F9" w:rsidRDefault="008824F9" w:rsidP="00882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2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038F8" w:rsidRPr="008824F9" w:rsidTr="00C952AD">
        <w:trPr>
          <w:trHeight w:val="6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38F8" w:rsidRPr="008824F9" w:rsidRDefault="00A172BA" w:rsidP="00882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8F8" w:rsidRDefault="00AF0C43" w:rsidP="00882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Услуги по перевозки пассажиров в муниципальном транспорте</w:t>
            </w:r>
            <w:r w:rsidR="005E27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(0408 9950091008 244 222)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038F8" w:rsidRDefault="00032F07" w:rsidP="00303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231 094,79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8F8" w:rsidRPr="008824F9" w:rsidRDefault="00F7527D" w:rsidP="00882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связи с недостатком предусмотренных денежных средств на 2026 год</w:t>
            </w:r>
          </w:p>
        </w:tc>
      </w:tr>
      <w:tr w:rsidR="00CA6D62" w:rsidRPr="008824F9" w:rsidTr="008824F9">
        <w:trPr>
          <w:trHeight w:val="6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6D62" w:rsidRPr="008824F9" w:rsidRDefault="00CA6D62" w:rsidP="00882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2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CA6D62" w:rsidRPr="008824F9" w:rsidRDefault="00CA6D62" w:rsidP="00882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82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Итого </w:t>
            </w:r>
            <w:proofErr w:type="spellStart"/>
            <w:r w:rsidR="007E2C0F" w:rsidRPr="00882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882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расходы, включенные в финансирование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A6D62" w:rsidRPr="008824F9" w:rsidRDefault="00CB08B5" w:rsidP="00DF3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231 094,79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CA6D62" w:rsidRPr="008824F9" w:rsidRDefault="00CA6D62" w:rsidP="00882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82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E4141D" w:rsidRPr="008824F9" w:rsidTr="006A4358">
        <w:trPr>
          <w:trHeight w:val="397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E4141D" w:rsidRPr="008824F9" w:rsidRDefault="00E4141D" w:rsidP="00882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bottom"/>
            <w:hideMark/>
          </w:tcPr>
          <w:p w:rsidR="00E4141D" w:rsidRPr="008824F9" w:rsidRDefault="006A4358" w:rsidP="00882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Программные расходы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41D" w:rsidRDefault="00E4141D" w:rsidP="00DF3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41D" w:rsidRPr="008824F9" w:rsidRDefault="00E4141D" w:rsidP="00882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03AB6" w:rsidRPr="008824F9" w:rsidTr="00E4141D">
        <w:trPr>
          <w:trHeight w:val="6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3AB6" w:rsidRPr="008824F9" w:rsidRDefault="00A172BA" w:rsidP="00882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AB6" w:rsidRPr="006A4358" w:rsidRDefault="00303AB6" w:rsidP="008824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3B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МП «Развитие культуры»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 в т.ч.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AB6" w:rsidRDefault="00303AB6" w:rsidP="00DF3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AB6" w:rsidRPr="00303AB6" w:rsidRDefault="00303AB6" w:rsidP="008824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303AB6" w:rsidRPr="008824F9" w:rsidTr="00E4141D">
        <w:trPr>
          <w:trHeight w:val="6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3AB6" w:rsidRPr="008824F9" w:rsidRDefault="00303AB6" w:rsidP="00882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AB6" w:rsidRPr="00303AB6" w:rsidRDefault="00303AB6" w:rsidP="008824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игрушки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AB6" w:rsidRDefault="00303AB6" w:rsidP="00DF3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456 166,67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AB6" w:rsidRPr="00303AB6" w:rsidRDefault="00303AB6" w:rsidP="00303A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Возмещение за счет резерва нераспределенных средств (заимствовали на оплату артистов ко Дню города)</w:t>
            </w:r>
          </w:p>
        </w:tc>
      </w:tr>
      <w:tr w:rsidR="00A172BA" w:rsidRPr="008824F9" w:rsidTr="00E4141D">
        <w:trPr>
          <w:trHeight w:val="6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72BA" w:rsidRPr="008824F9" w:rsidRDefault="00A172BA" w:rsidP="00882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2BA" w:rsidRDefault="00A172BA" w:rsidP="008824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60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МП «Комплексное развитие транспортной инфраструктуры»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2BA" w:rsidRDefault="00A172BA" w:rsidP="00DF3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2BA" w:rsidRDefault="00A172BA" w:rsidP="00303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72BA" w:rsidRPr="008824F9" w:rsidTr="00E4141D">
        <w:trPr>
          <w:trHeight w:val="6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72BA" w:rsidRDefault="00A172BA" w:rsidP="00882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2BA" w:rsidRPr="00A172BA" w:rsidRDefault="00A172BA" w:rsidP="008824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72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Поставка дорожных знаков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2BA" w:rsidRDefault="00A172BA" w:rsidP="00DF3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110 050,55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2BA" w:rsidRDefault="00A172BA" w:rsidP="00303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Возмещение за счет резерва нераспределенных средств</w:t>
            </w:r>
          </w:p>
        </w:tc>
      </w:tr>
      <w:tr w:rsidR="00CA6D62" w:rsidRPr="008824F9" w:rsidTr="00A172BA">
        <w:trPr>
          <w:trHeight w:val="416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6D62" w:rsidRPr="008824F9" w:rsidRDefault="00CA6D62" w:rsidP="00882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82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CA6D62" w:rsidRPr="008824F9" w:rsidRDefault="00CA6D62" w:rsidP="000122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82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Предлагается включить в финансирование за счет </w:t>
            </w:r>
            <w:r w:rsidR="000122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резерва нераспределенных</w:t>
            </w:r>
            <w:r w:rsidR="00CB08B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средств</w:t>
            </w:r>
            <w:r w:rsidRPr="00882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</w:tcPr>
          <w:p w:rsidR="00CA6D62" w:rsidRDefault="00A172BA" w:rsidP="00595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797 312,01</w:t>
            </w:r>
          </w:p>
          <w:p w:rsidR="004E29FE" w:rsidRPr="008824F9" w:rsidRDefault="004E29FE" w:rsidP="003E54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</w:tcPr>
          <w:p w:rsidR="00CA6D62" w:rsidRPr="008824F9" w:rsidRDefault="00CA6D62" w:rsidP="00882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D10D09" w:rsidRPr="00143BB1" w:rsidRDefault="00D10D09" w:rsidP="00143BB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A77D1" w:rsidRPr="005B185E" w:rsidRDefault="005A77D1" w:rsidP="005A77D1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B185E">
        <w:rPr>
          <w:rFonts w:ascii="Times New Roman" w:hAnsi="Times New Roman" w:cs="Times New Roman"/>
          <w:sz w:val="24"/>
          <w:szCs w:val="24"/>
        </w:rPr>
        <w:t>Ут</w:t>
      </w:r>
      <w:r w:rsidRPr="005B185E">
        <w:rPr>
          <w:rFonts w:ascii="Times New Roman" w:hAnsi="Times New Roman" w:cs="Times New Roman"/>
          <w:b/>
          <w:sz w:val="24"/>
          <w:szCs w:val="24"/>
        </w:rPr>
        <w:t xml:space="preserve">очнение расходов за счет </w:t>
      </w:r>
      <w:r w:rsidR="0041051D">
        <w:rPr>
          <w:rFonts w:ascii="Times New Roman" w:hAnsi="Times New Roman" w:cs="Times New Roman"/>
          <w:b/>
          <w:sz w:val="24"/>
          <w:szCs w:val="24"/>
        </w:rPr>
        <w:t>осуществления передвижек средств местного бюджета</w:t>
      </w:r>
    </w:p>
    <w:tbl>
      <w:tblPr>
        <w:tblStyle w:val="12"/>
        <w:tblW w:w="10207" w:type="dxa"/>
        <w:tblLayout w:type="fixed"/>
        <w:tblLook w:val="04A0"/>
      </w:tblPr>
      <w:tblGrid>
        <w:gridCol w:w="4644"/>
        <w:gridCol w:w="1985"/>
        <w:gridCol w:w="1984"/>
        <w:gridCol w:w="1594"/>
      </w:tblGrid>
      <w:tr w:rsidR="005A77D1" w:rsidRPr="002705B6" w:rsidTr="003C4B05">
        <w:tc>
          <w:tcPr>
            <w:tcW w:w="4644" w:type="dxa"/>
          </w:tcPr>
          <w:p w:rsidR="005A77D1" w:rsidRPr="00B5674C" w:rsidRDefault="005A77D1" w:rsidP="008824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расходов</w:t>
            </w:r>
          </w:p>
        </w:tc>
        <w:tc>
          <w:tcPr>
            <w:tcW w:w="1985" w:type="dxa"/>
          </w:tcPr>
          <w:p w:rsidR="005A77D1" w:rsidRPr="009772EC" w:rsidRDefault="005A77D1" w:rsidP="008824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КБК</w:t>
            </w:r>
          </w:p>
        </w:tc>
        <w:tc>
          <w:tcPr>
            <w:tcW w:w="1984" w:type="dxa"/>
          </w:tcPr>
          <w:p w:rsidR="005A77D1" w:rsidRPr="009772EC" w:rsidRDefault="005A77D1" w:rsidP="008824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2EC">
              <w:rPr>
                <w:rFonts w:ascii="Times New Roman" w:hAnsi="Times New Roman" w:cs="Times New Roman"/>
                <w:b/>
                <w:sz w:val="24"/>
                <w:szCs w:val="24"/>
              </w:rPr>
              <w:t>Сумма, руб.</w:t>
            </w:r>
          </w:p>
        </w:tc>
        <w:tc>
          <w:tcPr>
            <w:tcW w:w="1594" w:type="dxa"/>
          </w:tcPr>
          <w:p w:rsidR="005A77D1" w:rsidRPr="009772EC" w:rsidRDefault="005A77D1" w:rsidP="008824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5A77D1" w:rsidRPr="002705B6" w:rsidTr="003C4B05">
        <w:tc>
          <w:tcPr>
            <w:tcW w:w="4644" w:type="dxa"/>
          </w:tcPr>
          <w:p w:rsidR="005A77D1" w:rsidRPr="00CD7DAE" w:rsidRDefault="005A77D1" w:rsidP="008824F9">
            <w:pPr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</w:rPr>
            </w:pPr>
            <w:r w:rsidRPr="00CD7DAE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</w:rPr>
              <w:t>Программные расходы</w:t>
            </w:r>
          </w:p>
        </w:tc>
        <w:tc>
          <w:tcPr>
            <w:tcW w:w="1985" w:type="dxa"/>
          </w:tcPr>
          <w:p w:rsidR="005A77D1" w:rsidRPr="002705B6" w:rsidRDefault="005A77D1" w:rsidP="008824F9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A77D1" w:rsidRPr="002705B6" w:rsidRDefault="005A77D1" w:rsidP="008824F9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:rsidR="005A77D1" w:rsidRPr="002705B6" w:rsidRDefault="005A77D1" w:rsidP="008824F9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77D1" w:rsidRPr="002705B6" w:rsidTr="003C4B05">
        <w:tc>
          <w:tcPr>
            <w:tcW w:w="4644" w:type="dxa"/>
            <w:vAlign w:val="bottom"/>
          </w:tcPr>
          <w:p w:rsidR="005A77D1" w:rsidRPr="00FA43B0" w:rsidRDefault="00D411C6" w:rsidP="008824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МП «</w:t>
            </w:r>
            <w:r w:rsidR="00ED357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Комплексное б</w:t>
            </w:r>
            <w:r w:rsidR="005A77D1" w:rsidRPr="00FA43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лагоустройство</w:t>
            </w:r>
            <w:r w:rsidR="005A77D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территории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города»</w:t>
            </w:r>
          </w:p>
        </w:tc>
        <w:tc>
          <w:tcPr>
            <w:tcW w:w="1985" w:type="dxa"/>
          </w:tcPr>
          <w:p w:rsidR="005A77D1" w:rsidRPr="002705B6" w:rsidRDefault="005A77D1" w:rsidP="008824F9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5A77D1" w:rsidRPr="00D411C6" w:rsidRDefault="0041051D" w:rsidP="008824F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-275 000</w:t>
            </w:r>
            <w:r w:rsidR="00606C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,0</w:t>
            </w:r>
          </w:p>
        </w:tc>
        <w:tc>
          <w:tcPr>
            <w:tcW w:w="1594" w:type="dxa"/>
            <w:vAlign w:val="bottom"/>
          </w:tcPr>
          <w:p w:rsidR="005A77D1" w:rsidRPr="00BE38E0" w:rsidRDefault="005A77D1" w:rsidP="008824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77D1" w:rsidRPr="002705B6" w:rsidTr="003C4B05">
        <w:trPr>
          <w:trHeight w:val="593"/>
        </w:trPr>
        <w:tc>
          <w:tcPr>
            <w:tcW w:w="4644" w:type="dxa"/>
            <w:vAlign w:val="bottom"/>
          </w:tcPr>
          <w:p w:rsidR="005A77D1" w:rsidRPr="007C1878" w:rsidRDefault="0041051D" w:rsidP="008824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43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работ по установке осветительных прожекторов АН-2 фюзеляж</w:t>
            </w:r>
          </w:p>
        </w:tc>
        <w:tc>
          <w:tcPr>
            <w:tcW w:w="1985" w:type="dxa"/>
          </w:tcPr>
          <w:p w:rsidR="005A77D1" w:rsidRPr="002705B6" w:rsidRDefault="0041051D" w:rsidP="0041051D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0503</w:t>
            </w:r>
            <w:r w:rsidR="005A77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6330010009</w:t>
            </w:r>
            <w:r w:rsidR="000415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6C42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  <w:r w:rsidR="00201675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606C4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984" w:type="dxa"/>
            <w:vAlign w:val="bottom"/>
          </w:tcPr>
          <w:p w:rsidR="005A77D1" w:rsidRPr="00FA1B73" w:rsidRDefault="0041051D" w:rsidP="008824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- 275 000,0</w:t>
            </w:r>
          </w:p>
        </w:tc>
        <w:tc>
          <w:tcPr>
            <w:tcW w:w="1594" w:type="dxa"/>
          </w:tcPr>
          <w:p w:rsidR="005A77D1" w:rsidRPr="002705B6" w:rsidRDefault="0041051D" w:rsidP="008824F9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 смете были предусмотрены на программе благоустройство</w:t>
            </w:r>
          </w:p>
        </w:tc>
      </w:tr>
      <w:tr w:rsidR="0041051D" w:rsidRPr="002705B6" w:rsidTr="0041051D">
        <w:trPr>
          <w:trHeight w:val="593"/>
        </w:trPr>
        <w:tc>
          <w:tcPr>
            <w:tcW w:w="4644" w:type="dxa"/>
            <w:vAlign w:val="bottom"/>
          </w:tcPr>
          <w:p w:rsidR="0041051D" w:rsidRPr="008824F9" w:rsidRDefault="0041051D" w:rsidP="0041051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МП «</w:t>
            </w:r>
            <w:r w:rsidRPr="006A43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Развитие коммунального хозяйства и повышение энергетической эффективност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и»</w:t>
            </w:r>
          </w:p>
        </w:tc>
        <w:tc>
          <w:tcPr>
            <w:tcW w:w="1985" w:type="dxa"/>
            <w:vAlign w:val="bottom"/>
          </w:tcPr>
          <w:p w:rsidR="0041051D" w:rsidRDefault="0041051D" w:rsidP="004105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41051D" w:rsidRDefault="0041051D" w:rsidP="004105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275 000,0</w:t>
            </w:r>
          </w:p>
        </w:tc>
        <w:tc>
          <w:tcPr>
            <w:tcW w:w="1594" w:type="dxa"/>
          </w:tcPr>
          <w:p w:rsidR="0041051D" w:rsidRDefault="0041051D" w:rsidP="008824F9">
            <w:pPr>
              <w:ind w:left="379" w:hanging="37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41051D" w:rsidRPr="002705B6" w:rsidTr="0041051D">
        <w:trPr>
          <w:trHeight w:val="593"/>
        </w:trPr>
        <w:tc>
          <w:tcPr>
            <w:tcW w:w="4644" w:type="dxa"/>
            <w:vAlign w:val="bottom"/>
          </w:tcPr>
          <w:p w:rsidR="0041051D" w:rsidRPr="008824F9" w:rsidRDefault="0041051D" w:rsidP="0041051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A43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работ по установке осветительных прожекторов АН-2 фюзеляж</w:t>
            </w:r>
          </w:p>
        </w:tc>
        <w:tc>
          <w:tcPr>
            <w:tcW w:w="1985" w:type="dxa"/>
            <w:vAlign w:val="bottom"/>
          </w:tcPr>
          <w:p w:rsidR="0041051D" w:rsidRPr="00303AB6" w:rsidRDefault="00AD4CAB" w:rsidP="0041051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0502 6130010030 244 226</w:t>
            </w:r>
          </w:p>
        </w:tc>
        <w:tc>
          <w:tcPr>
            <w:tcW w:w="1984" w:type="dxa"/>
            <w:vAlign w:val="bottom"/>
          </w:tcPr>
          <w:p w:rsidR="0041051D" w:rsidRPr="00303AB6" w:rsidRDefault="0041051D" w:rsidP="0041051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275 000,0</w:t>
            </w:r>
          </w:p>
        </w:tc>
        <w:tc>
          <w:tcPr>
            <w:tcW w:w="1594" w:type="dxa"/>
          </w:tcPr>
          <w:p w:rsidR="0041051D" w:rsidRDefault="0041051D" w:rsidP="008824F9">
            <w:pPr>
              <w:ind w:left="379" w:hanging="37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 w:rsidRPr="00303A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Перенесены</w:t>
            </w:r>
            <w:proofErr w:type="gramEnd"/>
            <w:r w:rsidRPr="00303A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в соответствии с целевым назначением</w:t>
            </w:r>
          </w:p>
        </w:tc>
      </w:tr>
      <w:tr w:rsidR="0041051D" w:rsidRPr="002705B6" w:rsidTr="003C4B05">
        <w:trPr>
          <w:trHeight w:val="593"/>
        </w:trPr>
        <w:tc>
          <w:tcPr>
            <w:tcW w:w="4644" w:type="dxa"/>
            <w:vAlign w:val="bottom"/>
          </w:tcPr>
          <w:p w:rsidR="0041051D" w:rsidRPr="006C60AF" w:rsidRDefault="0041051D" w:rsidP="00D411C6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C60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МП «Комплексное развитие транспортной инфраструктуры»</w:t>
            </w:r>
          </w:p>
        </w:tc>
        <w:tc>
          <w:tcPr>
            <w:tcW w:w="1985" w:type="dxa"/>
          </w:tcPr>
          <w:p w:rsidR="0041051D" w:rsidRDefault="0041051D" w:rsidP="00201675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41051D" w:rsidRPr="006C60AF" w:rsidRDefault="000122AE" w:rsidP="008824F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  <w:r w:rsidR="0041051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10 000 000,0</w:t>
            </w:r>
          </w:p>
        </w:tc>
        <w:tc>
          <w:tcPr>
            <w:tcW w:w="1594" w:type="dxa"/>
          </w:tcPr>
          <w:p w:rsidR="0041051D" w:rsidRPr="002705B6" w:rsidRDefault="0041051D" w:rsidP="008824F9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51D" w:rsidRPr="002705B6" w:rsidTr="003C4B05">
        <w:trPr>
          <w:trHeight w:val="593"/>
        </w:trPr>
        <w:tc>
          <w:tcPr>
            <w:tcW w:w="4644" w:type="dxa"/>
            <w:vAlign w:val="bottom"/>
          </w:tcPr>
          <w:p w:rsidR="0041051D" w:rsidRDefault="0041051D" w:rsidP="008824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дороги</w:t>
            </w:r>
          </w:p>
        </w:tc>
        <w:tc>
          <w:tcPr>
            <w:tcW w:w="1985" w:type="dxa"/>
          </w:tcPr>
          <w:p w:rsidR="0041051D" w:rsidRDefault="0041051D" w:rsidP="0041051D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0409 6030010030 243 225</w:t>
            </w:r>
          </w:p>
        </w:tc>
        <w:tc>
          <w:tcPr>
            <w:tcW w:w="1984" w:type="dxa"/>
            <w:vAlign w:val="bottom"/>
          </w:tcPr>
          <w:p w:rsidR="0041051D" w:rsidRDefault="0041051D" w:rsidP="008824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-10 000 000,0</w:t>
            </w:r>
          </w:p>
        </w:tc>
        <w:tc>
          <w:tcPr>
            <w:tcW w:w="1594" w:type="dxa"/>
          </w:tcPr>
          <w:p w:rsidR="0041051D" w:rsidRPr="002705B6" w:rsidRDefault="0041051D" w:rsidP="008824F9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CAB" w:rsidRPr="002705B6" w:rsidTr="00E1717D">
        <w:trPr>
          <w:trHeight w:val="205"/>
        </w:trPr>
        <w:tc>
          <w:tcPr>
            <w:tcW w:w="4644" w:type="dxa"/>
            <w:vAlign w:val="bottom"/>
          </w:tcPr>
          <w:p w:rsidR="00AD4CAB" w:rsidRPr="00AD4CAB" w:rsidRDefault="00AD4CAB" w:rsidP="008824F9">
            <w:pPr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</w:rPr>
            </w:pPr>
            <w:r w:rsidRPr="00AD4CAB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</w:rPr>
              <w:t>Непрограммные расходы</w:t>
            </w:r>
          </w:p>
        </w:tc>
        <w:tc>
          <w:tcPr>
            <w:tcW w:w="1985" w:type="dxa"/>
          </w:tcPr>
          <w:p w:rsidR="00AD4CAB" w:rsidRDefault="00AD4CAB" w:rsidP="0041051D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AD4CAB" w:rsidRDefault="00AD4CAB" w:rsidP="008824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</w:tcPr>
          <w:p w:rsidR="00AD4CAB" w:rsidRPr="002705B6" w:rsidRDefault="00AD4CAB" w:rsidP="008824F9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CAB" w:rsidRPr="002705B6" w:rsidTr="000122AE">
        <w:trPr>
          <w:trHeight w:val="593"/>
        </w:trPr>
        <w:tc>
          <w:tcPr>
            <w:tcW w:w="4644" w:type="dxa"/>
            <w:vAlign w:val="bottom"/>
          </w:tcPr>
          <w:p w:rsidR="00AD4CAB" w:rsidRPr="008824F9" w:rsidRDefault="00AD4CAB" w:rsidP="00AD4C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2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Субсидия </w:t>
            </w:r>
            <w:proofErr w:type="spellStart"/>
            <w:r w:rsidRPr="00032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МУПам</w:t>
            </w:r>
            <w:proofErr w:type="spellEnd"/>
            <w:r w:rsidRPr="00032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возмещение фактически понесенных затрат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vAlign w:val="bottom"/>
          </w:tcPr>
          <w:p w:rsidR="00AD4CAB" w:rsidRPr="008824F9" w:rsidRDefault="00AD4CAB" w:rsidP="000122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0113 9950091019 811 244</w:t>
            </w:r>
          </w:p>
        </w:tc>
        <w:tc>
          <w:tcPr>
            <w:tcW w:w="1984" w:type="dxa"/>
            <w:vAlign w:val="bottom"/>
          </w:tcPr>
          <w:p w:rsidR="00AD4CAB" w:rsidRPr="008824F9" w:rsidRDefault="00AD4CAB" w:rsidP="000122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10 000 000,0</w:t>
            </w:r>
          </w:p>
        </w:tc>
        <w:tc>
          <w:tcPr>
            <w:tcW w:w="1594" w:type="dxa"/>
          </w:tcPr>
          <w:p w:rsidR="00AD4CAB" w:rsidRPr="002705B6" w:rsidRDefault="00AD4CAB" w:rsidP="008824F9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Потребность в поддержке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МУПа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Регоператор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AD4CAB" w:rsidRPr="002705B6" w:rsidTr="003C4B05">
        <w:trPr>
          <w:trHeight w:val="593"/>
        </w:trPr>
        <w:tc>
          <w:tcPr>
            <w:tcW w:w="4644" w:type="dxa"/>
            <w:vAlign w:val="bottom"/>
          </w:tcPr>
          <w:p w:rsidR="00AD4CAB" w:rsidRPr="00C7299E" w:rsidRDefault="00AD4CAB" w:rsidP="008824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green"/>
              </w:rPr>
            </w:pPr>
            <w:r w:rsidRPr="00C729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green"/>
              </w:rPr>
              <w:t>Всего:</w:t>
            </w:r>
          </w:p>
        </w:tc>
        <w:tc>
          <w:tcPr>
            <w:tcW w:w="1985" w:type="dxa"/>
          </w:tcPr>
          <w:p w:rsidR="00AD4CAB" w:rsidRPr="00C7299E" w:rsidRDefault="00AD4CAB" w:rsidP="008824F9">
            <w:pPr>
              <w:ind w:left="379" w:hanging="37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</w:p>
        </w:tc>
        <w:tc>
          <w:tcPr>
            <w:tcW w:w="1984" w:type="dxa"/>
            <w:vAlign w:val="bottom"/>
          </w:tcPr>
          <w:p w:rsidR="00AD4CAB" w:rsidRPr="000122AE" w:rsidRDefault="000122AE" w:rsidP="000122A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green"/>
              </w:rPr>
            </w:pPr>
            <w:r w:rsidRPr="000122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green"/>
              </w:rPr>
              <w:t>0,00</w:t>
            </w:r>
          </w:p>
        </w:tc>
        <w:tc>
          <w:tcPr>
            <w:tcW w:w="1594" w:type="dxa"/>
          </w:tcPr>
          <w:p w:rsidR="00AD4CAB" w:rsidRPr="00692EF4" w:rsidRDefault="00AD4CAB" w:rsidP="008824F9">
            <w:pPr>
              <w:ind w:left="379" w:hanging="37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5440D" w:rsidRPr="00122245" w:rsidRDefault="00E5440D" w:rsidP="00122245">
      <w:pPr>
        <w:spacing w:after="0" w:line="240" w:lineRule="auto"/>
        <w:jc w:val="both"/>
        <w:rPr>
          <w:b/>
          <w:color w:val="FF0000"/>
        </w:rPr>
      </w:pPr>
    </w:p>
    <w:p w:rsidR="00E5440D" w:rsidRPr="003C4B05" w:rsidRDefault="00E5440D" w:rsidP="003C4B05">
      <w:pPr>
        <w:pStyle w:val="a4"/>
        <w:spacing w:after="0" w:line="240" w:lineRule="auto"/>
        <w:ind w:left="644"/>
        <w:jc w:val="both"/>
        <w:rPr>
          <w:b/>
          <w:color w:val="FF0000"/>
        </w:rPr>
      </w:pPr>
    </w:p>
    <w:p w:rsidR="00E97F65" w:rsidRPr="00B43E04" w:rsidRDefault="00A3474E" w:rsidP="009B25C9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B43E0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Всего уточнение расходной </w:t>
      </w:r>
      <w:r w:rsidR="004864EF" w:rsidRPr="00B43E0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части: </w:t>
      </w:r>
      <w:r w:rsidR="0050073C">
        <w:rPr>
          <w:rFonts w:ascii="Times New Roman" w:hAnsi="Times New Roman" w:cs="Times New Roman"/>
          <w:b/>
          <w:color w:val="FF0000"/>
          <w:sz w:val="24"/>
          <w:szCs w:val="24"/>
        </w:rPr>
        <w:t>1</w:t>
      </w:r>
      <w:r w:rsidR="00A172BA">
        <w:rPr>
          <w:rFonts w:ascii="Times New Roman" w:hAnsi="Times New Roman" w:cs="Times New Roman"/>
          <w:b/>
          <w:color w:val="FF0000"/>
          <w:sz w:val="24"/>
          <w:szCs w:val="24"/>
        </w:rPr>
        <w:t> 488 512,01</w:t>
      </w:r>
      <w:r w:rsidR="004864EF" w:rsidRPr="00B43E0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460147" w:rsidRPr="00B43E04">
        <w:rPr>
          <w:rFonts w:ascii="Times New Roman" w:hAnsi="Times New Roman" w:cs="Times New Roman"/>
          <w:b/>
          <w:color w:val="FF0000"/>
          <w:sz w:val="24"/>
          <w:szCs w:val="24"/>
        </w:rPr>
        <w:t>руб</w:t>
      </w:r>
      <w:r w:rsidR="00895DA2" w:rsidRPr="00B43E04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8F4C22" w:rsidRPr="00B43E0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BA721B" w:rsidRPr="00B43E04" w:rsidRDefault="00BA721B" w:rsidP="009B25C9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A721B" w:rsidRPr="00B43E04" w:rsidRDefault="00BA721B" w:rsidP="009B25C9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B43E04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Всего объем доходной части бюджета: </w:t>
      </w:r>
      <w:r w:rsidR="00867187">
        <w:rPr>
          <w:rFonts w:ascii="Times New Roman" w:hAnsi="Times New Roman" w:cs="Times New Roman"/>
          <w:b/>
          <w:color w:val="0070C0"/>
          <w:sz w:val="24"/>
          <w:szCs w:val="24"/>
        </w:rPr>
        <w:t>341 768 545,</w:t>
      </w:r>
      <w:r w:rsidR="00032F07">
        <w:rPr>
          <w:rFonts w:ascii="Times New Roman" w:hAnsi="Times New Roman" w:cs="Times New Roman"/>
          <w:b/>
          <w:color w:val="0070C0"/>
          <w:sz w:val="24"/>
          <w:szCs w:val="24"/>
        </w:rPr>
        <w:t>95</w:t>
      </w:r>
      <w:r w:rsidR="00E41580" w:rsidRPr="00B43E04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руб.</w:t>
      </w:r>
    </w:p>
    <w:p w:rsidR="004864EF" w:rsidRPr="00B43E04" w:rsidRDefault="004864EF" w:rsidP="009B25C9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4864EF" w:rsidRPr="00B43E04" w:rsidRDefault="004864EF" w:rsidP="009B25C9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B43E04">
        <w:rPr>
          <w:rFonts w:ascii="Times New Roman" w:hAnsi="Times New Roman" w:cs="Times New Roman"/>
          <w:b/>
          <w:color w:val="0070C0"/>
          <w:sz w:val="24"/>
          <w:szCs w:val="24"/>
        </w:rPr>
        <w:t>Всего</w:t>
      </w:r>
      <w:r w:rsidR="002454A4" w:rsidRPr="00B43E04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объем</w:t>
      </w:r>
      <w:r w:rsidRPr="00B43E04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расходн</w:t>
      </w:r>
      <w:r w:rsidR="002454A4" w:rsidRPr="00B43E04">
        <w:rPr>
          <w:rFonts w:ascii="Times New Roman" w:hAnsi="Times New Roman" w:cs="Times New Roman"/>
          <w:b/>
          <w:color w:val="0070C0"/>
          <w:sz w:val="24"/>
          <w:szCs w:val="24"/>
        </w:rPr>
        <w:t>ой</w:t>
      </w:r>
      <w:r w:rsidRPr="00B43E04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част</w:t>
      </w:r>
      <w:r w:rsidR="002454A4" w:rsidRPr="00B43E04">
        <w:rPr>
          <w:rFonts w:ascii="Times New Roman" w:hAnsi="Times New Roman" w:cs="Times New Roman"/>
          <w:b/>
          <w:color w:val="0070C0"/>
          <w:sz w:val="24"/>
          <w:szCs w:val="24"/>
        </w:rPr>
        <w:t>и бюджета</w:t>
      </w:r>
      <w:r w:rsidRPr="00B43E04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: </w:t>
      </w:r>
      <w:r w:rsidR="00A172BA">
        <w:rPr>
          <w:rFonts w:ascii="Times New Roman" w:hAnsi="Times New Roman" w:cs="Times New Roman"/>
          <w:b/>
          <w:color w:val="0070C0"/>
          <w:sz w:val="24"/>
          <w:szCs w:val="24"/>
        </w:rPr>
        <w:t>422 092 473,36</w:t>
      </w:r>
      <w:r w:rsidR="00E41580" w:rsidRPr="00B43E04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руб.</w:t>
      </w:r>
    </w:p>
    <w:p w:rsidR="000008BF" w:rsidRPr="00B43E04" w:rsidRDefault="000008BF" w:rsidP="009B25C9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012BBC" w:rsidRDefault="00E97F65" w:rsidP="00B70957">
      <w:pPr>
        <w:jc w:val="both"/>
        <w:rPr>
          <w:rFonts w:ascii="Times New Roman" w:hAnsi="Times New Roman" w:cs="Times New Roman"/>
          <w:sz w:val="24"/>
          <w:szCs w:val="24"/>
        </w:rPr>
      </w:pPr>
      <w:r w:rsidRPr="00B43E04">
        <w:rPr>
          <w:rFonts w:ascii="Times New Roman" w:hAnsi="Times New Roman" w:cs="Times New Roman"/>
          <w:b/>
          <w:sz w:val="24"/>
          <w:szCs w:val="24"/>
        </w:rPr>
        <w:t>Де</w:t>
      </w:r>
      <w:r w:rsidR="008126FF" w:rsidRPr="00B43E04">
        <w:rPr>
          <w:rFonts w:ascii="Times New Roman" w:hAnsi="Times New Roman" w:cs="Times New Roman"/>
          <w:b/>
          <w:sz w:val="24"/>
          <w:szCs w:val="24"/>
        </w:rPr>
        <w:t xml:space="preserve">фицит </w:t>
      </w:r>
      <w:r w:rsidR="00B43E04" w:rsidRPr="00B43E04">
        <w:rPr>
          <w:rFonts w:ascii="Times New Roman" w:hAnsi="Times New Roman" w:cs="Times New Roman"/>
          <w:b/>
          <w:sz w:val="24"/>
          <w:szCs w:val="24"/>
        </w:rPr>
        <w:t>бюджета -</w:t>
      </w:r>
      <w:r w:rsidRPr="00B43E04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702160">
        <w:rPr>
          <w:rFonts w:ascii="Times New Roman" w:hAnsi="Times New Roman" w:cs="Times New Roman"/>
          <w:b/>
          <w:color w:val="FF0000"/>
          <w:sz w:val="24"/>
          <w:szCs w:val="24"/>
        </w:rPr>
        <w:t>80</w:t>
      </w:r>
      <w:r w:rsidR="00A172BA">
        <w:rPr>
          <w:rFonts w:ascii="Times New Roman" w:hAnsi="Times New Roman" w:cs="Times New Roman"/>
          <w:b/>
          <w:color w:val="FF0000"/>
          <w:sz w:val="24"/>
          <w:szCs w:val="24"/>
        </w:rPr>
        <w:t> 323 927,41</w:t>
      </w:r>
      <w:r w:rsidR="00B43E04" w:rsidRPr="00B43E04">
        <w:rPr>
          <w:rFonts w:ascii="Times New Roman" w:hAnsi="Times New Roman" w:cs="Times New Roman"/>
          <w:b/>
          <w:sz w:val="24"/>
          <w:szCs w:val="24"/>
        </w:rPr>
        <w:t xml:space="preserve"> рублей</w:t>
      </w:r>
      <w:r w:rsidRPr="00B43E04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B43E04">
        <w:rPr>
          <w:rFonts w:ascii="Times New Roman" w:hAnsi="Times New Roman" w:cs="Times New Roman"/>
          <w:sz w:val="24"/>
          <w:szCs w:val="24"/>
        </w:rPr>
        <w:t xml:space="preserve">разница между </w:t>
      </w:r>
      <w:r w:rsidR="00B43E04" w:rsidRPr="00B43E04">
        <w:rPr>
          <w:rFonts w:ascii="Times New Roman" w:hAnsi="Times New Roman" w:cs="Times New Roman"/>
          <w:sz w:val="24"/>
          <w:szCs w:val="24"/>
        </w:rPr>
        <w:t>уточнением доходной</w:t>
      </w:r>
      <w:r w:rsidRPr="00B43E04">
        <w:rPr>
          <w:rFonts w:ascii="Times New Roman" w:hAnsi="Times New Roman" w:cs="Times New Roman"/>
          <w:sz w:val="24"/>
          <w:szCs w:val="24"/>
        </w:rPr>
        <w:t xml:space="preserve"> и расходной частей) – источник покрытия остатки средств</w:t>
      </w:r>
      <w:r w:rsidR="001536F7" w:rsidRPr="00B43E04">
        <w:rPr>
          <w:rFonts w:ascii="Times New Roman" w:hAnsi="Times New Roman" w:cs="Times New Roman"/>
          <w:sz w:val="24"/>
          <w:szCs w:val="24"/>
        </w:rPr>
        <w:t xml:space="preserve"> на счетах</w:t>
      </w:r>
      <w:r w:rsidR="00B43E04" w:rsidRPr="00B43E04">
        <w:rPr>
          <w:rFonts w:ascii="Times New Roman" w:hAnsi="Times New Roman" w:cs="Times New Roman"/>
          <w:sz w:val="24"/>
          <w:szCs w:val="24"/>
        </w:rPr>
        <w:t xml:space="preserve"> на 01.01.2026</w:t>
      </w:r>
    </w:p>
    <w:p w:rsidR="00B43E04" w:rsidRDefault="00B43E04" w:rsidP="00B7095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20E70" w:rsidRDefault="00D20E70" w:rsidP="00D20E70">
      <w:pPr>
        <w:spacing w:line="240" w:lineRule="auto"/>
        <w:jc w:val="both"/>
      </w:pPr>
    </w:p>
    <w:p w:rsidR="009E09CE" w:rsidRPr="009E09CE" w:rsidRDefault="0050073C" w:rsidP="0050073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специалист ФЭО</w:t>
      </w:r>
      <w:r w:rsidR="009E09CE" w:rsidRPr="009E09CE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9E09CE">
        <w:rPr>
          <w:rFonts w:ascii="Times New Roman" w:hAnsi="Times New Roman" w:cs="Times New Roman"/>
          <w:sz w:val="24"/>
          <w:szCs w:val="24"/>
        </w:rPr>
        <w:t xml:space="preserve">  </w:t>
      </w:r>
      <w:r w:rsidR="009E09CE" w:rsidRPr="009E09CE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Т.В. Волкова</w:t>
      </w:r>
    </w:p>
    <w:sectPr w:rsidR="009E09CE" w:rsidRPr="009E09CE" w:rsidSect="00A172BA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120EB"/>
    <w:multiLevelType w:val="hybridMultilevel"/>
    <w:tmpl w:val="310C0212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">
    <w:nsid w:val="0771211A"/>
    <w:multiLevelType w:val="hybridMultilevel"/>
    <w:tmpl w:val="46EC3D12"/>
    <w:lvl w:ilvl="0" w:tplc="FFFFFFFF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08834589"/>
    <w:multiLevelType w:val="hybridMultilevel"/>
    <w:tmpl w:val="E5D82D0C"/>
    <w:lvl w:ilvl="0" w:tplc="04190001">
      <w:start w:val="1"/>
      <w:numFmt w:val="bullet"/>
      <w:lvlText w:val=""/>
      <w:lvlJc w:val="left"/>
      <w:pPr>
        <w:ind w:left="1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2" w:hanging="360"/>
      </w:pPr>
      <w:rPr>
        <w:rFonts w:ascii="Wingdings" w:hAnsi="Wingdings" w:hint="default"/>
      </w:rPr>
    </w:lvl>
  </w:abstractNum>
  <w:abstractNum w:abstractNumId="3">
    <w:nsid w:val="0B2776CD"/>
    <w:multiLevelType w:val="hybridMultilevel"/>
    <w:tmpl w:val="FB5A3BE4"/>
    <w:lvl w:ilvl="0" w:tplc="770A38F8">
      <w:start w:val="5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A0350E"/>
    <w:multiLevelType w:val="hybridMultilevel"/>
    <w:tmpl w:val="4F725354"/>
    <w:lvl w:ilvl="0" w:tplc="C63A4E5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391379"/>
    <w:multiLevelType w:val="hybridMultilevel"/>
    <w:tmpl w:val="B8AA0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7574E6"/>
    <w:multiLevelType w:val="hybridMultilevel"/>
    <w:tmpl w:val="F8B6E418"/>
    <w:lvl w:ilvl="0" w:tplc="997CCDD4">
      <w:start w:val="4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0E143B92"/>
    <w:multiLevelType w:val="hybridMultilevel"/>
    <w:tmpl w:val="0CC400F2"/>
    <w:lvl w:ilvl="0" w:tplc="A836BF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0F403FEB"/>
    <w:multiLevelType w:val="hybridMultilevel"/>
    <w:tmpl w:val="9B12710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5E2AC8"/>
    <w:multiLevelType w:val="hybridMultilevel"/>
    <w:tmpl w:val="93AC9116"/>
    <w:lvl w:ilvl="0" w:tplc="9DD0C6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6975049"/>
    <w:multiLevelType w:val="hybridMultilevel"/>
    <w:tmpl w:val="4F725354"/>
    <w:lvl w:ilvl="0" w:tplc="C63A4E5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874282"/>
    <w:multiLevelType w:val="hybridMultilevel"/>
    <w:tmpl w:val="FBA804E6"/>
    <w:lvl w:ilvl="0" w:tplc="21C04B24">
      <w:start w:val="13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>
    <w:nsid w:val="18814C48"/>
    <w:multiLevelType w:val="hybridMultilevel"/>
    <w:tmpl w:val="70980C18"/>
    <w:lvl w:ilvl="0" w:tplc="EED87A1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8BD32DA"/>
    <w:multiLevelType w:val="hybridMultilevel"/>
    <w:tmpl w:val="4F725354"/>
    <w:lvl w:ilvl="0" w:tplc="C63A4E5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9632E67"/>
    <w:multiLevelType w:val="hybridMultilevel"/>
    <w:tmpl w:val="AEDA7EE0"/>
    <w:lvl w:ilvl="0" w:tplc="D700A850">
      <w:start w:val="32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>
    <w:nsid w:val="1F763A50"/>
    <w:multiLevelType w:val="hybridMultilevel"/>
    <w:tmpl w:val="0966CEBA"/>
    <w:lvl w:ilvl="0" w:tplc="6B2A8E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E15023"/>
    <w:multiLevelType w:val="hybridMultilevel"/>
    <w:tmpl w:val="BBD6AA62"/>
    <w:lvl w:ilvl="0" w:tplc="04190001">
      <w:start w:val="1"/>
      <w:numFmt w:val="bullet"/>
      <w:lvlText w:val=""/>
      <w:lvlJc w:val="left"/>
      <w:pPr>
        <w:ind w:left="1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2" w:hanging="360"/>
      </w:pPr>
      <w:rPr>
        <w:rFonts w:ascii="Wingdings" w:hAnsi="Wingdings" w:hint="default"/>
      </w:rPr>
    </w:lvl>
  </w:abstractNum>
  <w:abstractNum w:abstractNumId="17">
    <w:nsid w:val="2A441C9E"/>
    <w:multiLevelType w:val="hybridMultilevel"/>
    <w:tmpl w:val="5A2CC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BD3701"/>
    <w:multiLevelType w:val="hybridMultilevel"/>
    <w:tmpl w:val="EFEA6C1C"/>
    <w:lvl w:ilvl="0" w:tplc="3C08762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FA205FD"/>
    <w:multiLevelType w:val="hybridMultilevel"/>
    <w:tmpl w:val="1E2E37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4142686"/>
    <w:multiLevelType w:val="hybridMultilevel"/>
    <w:tmpl w:val="2A5A2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2E0E03"/>
    <w:multiLevelType w:val="hybridMultilevel"/>
    <w:tmpl w:val="C6F6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1753B7"/>
    <w:multiLevelType w:val="hybridMultilevel"/>
    <w:tmpl w:val="9162E79C"/>
    <w:lvl w:ilvl="0" w:tplc="E5128CD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B795C98"/>
    <w:multiLevelType w:val="singleLevel"/>
    <w:tmpl w:val="E634D41A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24">
    <w:nsid w:val="3B864BE3"/>
    <w:multiLevelType w:val="hybridMultilevel"/>
    <w:tmpl w:val="82707238"/>
    <w:lvl w:ilvl="0" w:tplc="D1AC5E34">
      <w:start w:val="33"/>
      <w:numFmt w:val="decimal"/>
      <w:lvlText w:val="%1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5">
    <w:nsid w:val="3DAD6892"/>
    <w:multiLevelType w:val="hybridMultilevel"/>
    <w:tmpl w:val="C96CAE38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6">
    <w:nsid w:val="409B4A90"/>
    <w:multiLevelType w:val="hybridMultilevel"/>
    <w:tmpl w:val="E6D2A37A"/>
    <w:lvl w:ilvl="0" w:tplc="5B90271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34569AD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8">
    <w:nsid w:val="4AC47783"/>
    <w:multiLevelType w:val="hybridMultilevel"/>
    <w:tmpl w:val="EC88C678"/>
    <w:lvl w:ilvl="0" w:tplc="5D3656A8">
      <w:start w:val="1"/>
      <w:numFmt w:val="decimal"/>
      <w:lvlText w:val="%1."/>
      <w:lvlJc w:val="left"/>
      <w:pPr>
        <w:ind w:left="2771" w:hanging="360"/>
      </w:pPr>
      <w:rPr>
        <w:rFonts w:ascii="Times New Roman" w:eastAsiaTheme="minorEastAsia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4B1B032B"/>
    <w:multiLevelType w:val="hybridMultilevel"/>
    <w:tmpl w:val="2DC2F802"/>
    <w:lvl w:ilvl="0" w:tplc="E5C8B5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DAB55C8"/>
    <w:multiLevelType w:val="hybridMultilevel"/>
    <w:tmpl w:val="FB5A3BE4"/>
    <w:lvl w:ilvl="0" w:tplc="770A38F8">
      <w:start w:val="5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FC46500"/>
    <w:multiLevelType w:val="hybridMultilevel"/>
    <w:tmpl w:val="36FA9974"/>
    <w:lvl w:ilvl="0" w:tplc="E64A3E8E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1F69CE"/>
    <w:multiLevelType w:val="hybridMultilevel"/>
    <w:tmpl w:val="377CDB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74956DB"/>
    <w:multiLevelType w:val="hybridMultilevel"/>
    <w:tmpl w:val="3494785E"/>
    <w:lvl w:ilvl="0" w:tplc="3C726F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2E529BB"/>
    <w:multiLevelType w:val="hybridMultilevel"/>
    <w:tmpl w:val="F57E6A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34E6706"/>
    <w:multiLevelType w:val="hybridMultilevel"/>
    <w:tmpl w:val="80C227EC"/>
    <w:lvl w:ilvl="0" w:tplc="770A38F8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B544F21"/>
    <w:multiLevelType w:val="hybridMultilevel"/>
    <w:tmpl w:val="7F8479D0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C0E1519"/>
    <w:multiLevelType w:val="hybridMultilevel"/>
    <w:tmpl w:val="4F725354"/>
    <w:lvl w:ilvl="0" w:tplc="C63A4E5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F107E97"/>
    <w:multiLevelType w:val="hybridMultilevel"/>
    <w:tmpl w:val="D9C013E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F4037C0"/>
    <w:multiLevelType w:val="hybridMultilevel"/>
    <w:tmpl w:val="E2EACD36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0">
    <w:nsid w:val="7A6C60BB"/>
    <w:multiLevelType w:val="hybridMultilevel"/>
    <w:tmpl w:val="1520F2BC"/>
    <w:lvl w:ilvl="0" w:tplc="C63A4E5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B5E057A"/>
    <w:multiLevelType w:val="hybridMultilevel"/>
    <w:tmpl w:val="E6D2A37A"/>
    <w:lvl w:ilvl="0" w:tplc="5B90271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E5F6785"/>
    <w:multiLevelType w:val="hybridMultilevel"/>
    <w:tmpl w:val="D9C013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F942DA9"/>
    <w:multiLevelType w:val="hybridMultilevel"/>
    <w:tmpl w:val="423C67D2"/>
    <w:lvl w:ilvl="0" w:tplc="471A11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36"/>
  </w:num>
  <w:num w:numId="3">
    <w:abstractNumId w:val="23"/>
  </w:num>
  <w:num w:numId="4">
    <w:abstractNumId w:val="6"/>
  </w:num>
  <w:num w:numId="5">
    <w:abstractNumId w:val="37"/>
  </w:num>
  <w:num w:numId="6">
    <w:abstractNumId w:val="1"/>
  </w:num>
  <w:num w:numId="7">
    <w:abstractNumId w:val="12"/>
  </w:num>
  <w:num w:numId="8">
    <w:abstractNumId w:val="42"/>
  </w:num>
  <w:num w:numId="9">
    <w:abstractNumId w:val="14"/>
  </w:num>
  <w:num w:numId="10">
    <w:abstractNumId w:val="2"/>
  </w:num>
  <w:num w:numId="11">
    <w:abstractNumId w:val="9"/>
  </w:num>
  <w:num w:numId="12">
    <w:abstractNumId w:val="16"/>
  </w:num>
  <w:num w:numId="13">
    <w:abstractNumId w:val="33"/>
  </w:num>
  <w:num w:numId="14">
    <w:abstractNumId w:val="24"/>
  </w:num>
  <w:num w:numId="15">
    <w:abstractNumId w:val="11"/>
  </w:num>
  <w:num w:numId="16">
    <w:abstractNumId w:val="38"/>
  </w:num>
  <w:num w:numId="17">
    <w:abstractNumId w:val="22"/>
  </w:num>
  <w:num w:numId="18">
    <w:abstractNumId w:val="18"/>
  </w:num>
  <w:num w:numId="19">
    <w:abstractNumId w:val="40"/>
  </w:num>
  <w:num w:numId="20">
    <w:abstractNumId w:val="34"/>
  </w:num>
  <w:num w:numId="21">
    <w:abstractNumId w:val="39"/>
  </w:num>
  <w:num w:numId="22">
    <w:abstractNumId w:val="20"/>
  </w:num>
  <w:num w:numId="23">
    <w:abstractNumId w:val="7"/>
  </w:num>
  <w:num w:numId="24">
    <w:abstractNumId w:val="41"/>
  </w:num>
  <w:num w:numId="25">
    <w:abstractNumId w:val="10"/>
  </w:num>
  <w:num w:numId="26">
    <w:abstractNumId w:val="15"/>
  </w:num>
  <w:num w:numId="27">
    <w:abstractNumId w:val="25"/>
  </w:num>
  <w:num w:numId="28">
    <w:abstractNumId w:val="32"/>
  </w:num>
  <w:num w:numId="29">
    <w:abstractNumId w:val="26"/>
  </w:num>
  <w:num w:numId="30">
    <w:abstractNumId w:val="4"/>
  </w:num>
  <w:num w:numId="31">
    <w:abstractNumId w:val="21"/>
  </w:num>
  <w:num w:numId="32">
    <w:abstractNumId w:val="27"/>
  </w:num>
  <w:num w:numId="33">
    <w:abstractNumId w:val="13"/>
  </w:num>
  <w:num w:numId="34">
    <w:abstractNumId w:val="3"/>
  </w:num>
  <w:num w:numId="35">
    <w:abstractNumId w:val="43"/>
  </w:num>
  <w:num w:numId="36">
    <w:abstractNumId w:val="29"/>
  </w:num>
  <w:num w:numId="37">
    <w:abstractNumId w:val="8"/>
  </w:num>
  <w:num w:numId="38">
    <w:abstractNumId w:val="30"/>
  </w:num>
  <w:num w:numId="39">
    <w:abstractNumId w:val="35"/>
  </w:num>
  <w:num w:numId="40">
    <w:abstractNumId w:val="19"/>
  </w:num>
  <w:num w:numId="41">
    <w:abstractNumId w:val="31"/>
  </w:num>
  <w:num w:numId="42">
    <w:abstractNumId w:val="5"/>
  </w:num>
  <w:num w:numId="43">
    <w:abstractNumId w:val="28"/>
  </w:num>
  <w:num w:numId="4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F668F9"/>
    <w:rsid w:val="000005CD"/>
    <w:rsid w:val="000008BF"/>
    <w:rsid w:val="0001019F"/>
    <w:rsid w:val="000122AE"/>
    <w:rsid w:val="000126A5"/>
    <w:rsid w:val="00012BBC"/>
    <w:rsid w:val="00014F66"/>
    <w:rsid w:val="000325FE"/>
    <w:rsid w:val="00032F07"/>
    <w:rsid w:val="000333F5"/>
    <w:rsid w:val="00035AC0"/>
    <w:rsid w:val="000415AE"/>
    <w:rsid w:val="00044B8D"/>
    <w:rsid w:val="00046E1D"/>
    <w:rsid w:val="000559E2"/>
    <w:rsid w:val="000607F5"/>
    <w:rsid w:val="00060A50"/>
    <w:rsid w:val="00061082"/>
    <w:rsid w:val="00066047"/>
    <w:rsid w:val="00066734"/>
    <w:rsid w:val="00070524"/>
    <w:rsid w:val="00070AC7"/>
    <w:rsid w:val="00071C01"/>
    <w:rsid w:val="000732A1"/>
    <w:rsid w:val="00076BE8"/>
    <w:rsid w:val="00077D9E"/>
    <w:rsid w:val="0008208C"/>
    <w:rsid w:val="00084DDF"/>
    <w:rsid w:val="00086DB0"/>
    <w:rsid w:val="00086ED9"/>
    <w:rsid w:val="000A2AE6"/>
    <w:rsid w:val="000A3CF3"/>
    <w:rsid w:val="000B1807"/>
    <w:rsid w:val="000B2133"/>
    <w:rsid w:val="000B316E"/>
    <w:rsid w:val="000B599F"/>
    <w:rsid w:val="000C3BCA"/>
    <w:rsid w:val="000C55FE"/>
    <w:rsid w:val="000C759C"/>
    <w:rsid w:val="000D40D4"/>
    <w:rsid w:val="000D4D44"/>
    <w:rsid w:val="000D6470"/>
    <w:rsid w:val="000E1C80"/>
    <w:rsid w:val="000F064D"/>
    <w:rsid w:val="000F077F"/>
    <w:rsid w:val="000F37BB"/>
    <w:rsid w:val="000F3E58"/>
    <w:rsid w:val="000F70D2"/>
    <w:rsid w:val="0011459E"/>
    <w:rsid w:val="001208E4"/>
    <w:rsid w:val="0012173F"/>
    <w:rsid w:val="00122245"/>
    <w:rsid w:val="0012364F"/>
    <w:rsid w:val="00124184"/>
    <w:rsid w:val="0012493F"/>
    <w:rsid w:val="00124AFD"/>
    <w:rsid w:val="0014395D"/>
    <w:rsid w:val="00143BB1"/>
    <w:rsid w:val="00147318"/>
    <w:rsid w:val="001536F7"/>
    <w:rsid w:val="00162FB8"/>
    <w:rsid w:val="0016445C"/>
    <w:rsid w:val="00164533"/>
    <w:rsid w:val="0017334A"/>
    <w:rsid w:val="00177A15"/>
    <w:rsid w:val="001834BB"/>
    <w:rsid w:val="001A3C0C"/>
    <w:rsid w:val="001B4259"/>
    <w:rsid w:val="001B452B"/>
    <w:rsid w:val="001B5449"/>
    <w:rsid w:val="001B7C6F"/>
    <w:rsid w:val="001C3F12"/>
    <w:rsid w:val="00200DE9"/>
    <w:rsid w:val="00201675"/>
    <w:rsid w:val="002018CF"/>
    <w:rsid w:val="00202768"/>
    <w:rsid w:val="00204519"/>
    <w:rsid w:val="00212EB3"/>
    <w:rsid w:val="0021372B"/>
    <w:rsid w:val="002151CE"/>
    <w:rsid w:val="0021618A"/>
    <w:rsid w:val="00220BFB"/>
    <w:rsid w:val="00225E07"/>
    <w:rsid w:val="002368B9"/>
    <w:rsid w:val="00242C4D"/>
    <w:rsid w:val="002454A4"/>
    <w:rsid w:val="002557AA"/>
    <w:rsid w:val="002636BA"/>
    <w:rsid w:val="002705B6"/>
    <w:rsid w:val="0027176E"/>
    <w:rsid w:val="00273474"/>
    <w:rsid w:val="00273910"/>
    <w:rsid w:val="00282E32"/>
    <w:rsid w:val="002911B0"/>
    <w:rsid w:val="00293633"/>
    <w:rsid w:val="0029629D"/>
    <w:rsid w:val="002A3B94"/>
    <w:rsid w:val="002B4420"/>
    <w:rsid w:val="002C09FB"/>
    <w:rsid w:val="002C29EA"/>
    <w:rsid w:val="002C4A9B"/>
    <w:rsid w:val="002D04B9"/>
    <w:rsid w:val="002D0B5B"/>
    <w:rsid w:val="002D2FD4"/>
    <w:rsid w:val="002D3F9D"/>
    <w:rsid w:val="002E0ADD"/>
    <w:rsid w:val="002E1FA8"/>
    <w:rsid w:val="002E77F5"/>
    <w:rsid w:val="002F7118"/>
    <w:rsid w:val="002F782A"/>
    <w:rsid w:val="003038F8"/>
    <w:rsid w:val="00303AB6"/>
    <w:rsid w:val="00304448"/>
    <w:rsid w:val="00305AF0"/>
    <w:rsid w:val="003073B4"/>
    <w:rsid w:val="00311067"/>
    <w:rsid w:val="00315EA9"/>
    <w:rsid w:val="00317541"/>
    <w:rsid w:val="0032294B"/>
    <w:rsid w:val="00326EA7"/>
    <w:rsid w:val="00333AE5"/>
    <w:rsid w:val="00333C27"/>
    <w:rsid w:val="003444C6"/>
    <w:rsid w:val="0036712C"/>
    <w:rsid w:val="00372100"/>
    <w:rsid w:val="00376680"/>
    <w:rsid w:val="003774EF"/>
    <w:rsid w:val="003843D9"/>
    <w:rsid w:val="0038708C"/>
    <w:rsid w:val="003903D2"/>
    <w:rsid w:val="00394B38"/>
    <w:rsid w:val="00394D81"/>
    <w:rsid w:val="003A4AA2"/>
    <w:rsid w:val="003B3A92"/>
    <w:rsid w:val="003C0DD4"/>
    <w:rsid w:val="003C1199"/>
    <w:rsid w:val="003C1732"/>
    <w:rsid w:val="003C1A3F"/>
    <w:rsid w:val="003C4B05"/>
    <w:rsid w:val="003C67E8"/>
    <w:rsid w:val="003C6997"/>
    <w:rsid w:val="003D520D"/>
    <w:rsid w:val="003E04AA"/>
    <w:rsid w:val="003E54D6"/>
    <w:rsid w:val="003E60CD"/>
    <w:rsid w:val="003F2E54"/>
    <w:rsid w:val="003F3152"/>
    <w:rsid w:val="003F6530"/>
    <w:rsid w:val="0041051D"/>
    <w:rsid w:val="0041138D"/>
    <w:rsid w:val="004217CC"/>
    <w:rsid w:val="0043472F"/>
    <w:rsid w:val="00457381"/>
    <w:rsid w:val="0045774B"/>
    <w:rsid w:val="00460147"/>
    <w:rsid w:val="004617B7"/>
    <w:rsid w:val="00465E37"/>
    <w:rsid w:val="0047094C"/>
    <w:rsid w:val="004724E8"/>
    <w:rsid w:val="0048090A"/>
    <w:rsid w:val="0048287F"/>
    <w:rsid w:val="004864EF"/>
    <w:rsid w:val="00495FDF"/>
    <w:rsid w:val="004A401F"/>
    <w:rsid w:val="004B37B8"/>
    <w:rsid w:val="004C688B"/>
    <w:rsid w:val="004D0CD3"/>
    <w:rsid w:val="004D25AA"/>
    <w:rsid w:val="004D333D"/>
    <w:rsid w:val="004D3F77"/>
    <w:rsid w:val="004E1F30"/>
    <w:rsid w:val="004E29FE"/>
    <w:rsid w:val="004E6FC3"/>
    <w:rsid w:val="004F0454"/>
    <w:rsid w:val="004F2776"/>
    <w:rsid w:val="004F2A07"/>
    <w:rsid w:val="005003F8"/>
    <w:rsid w:val="0050073C"/>
    <w:rsid w:val="00500D5D"/>
    <w:rsid w:val="00506C4B"/>
    <w:rsid w:val="00507E63"/>
    <w:rsid w:val="005144F7"/>
    <w:rsid w:val="005259BD"/>
    <w:rsid w:val="0052613B"/>
    <w:rsid w:val="00535128"/>
    <w:rsid w:val="005358DD"/>
    <w:rsid w:val="00545BCA"/>
    <w:rsid w:val="00546EE7"/>
    <w:rsid w:val="005642F4"/>
    <w:rsid w:val="00564BBD"/>
    <w:rsid w:val="00566D58"/>
    <w:rsid w:val="00572EA3"/>
    <w:rsid w:val="0057687E"/>
    <w:rsid w:val="00591CD4"/>
    <w:rsid w:val="00595A65"/>
    <w:rsid w:val="005A77D1"/>
    <w:rsid w:val="005B0AF7"/>
    <w:rsid w:val="005B2432"/>
    <w:rsid w:val="005B6AE7"/>
    <w:rsid w:val="005B7C71"/>
    <w:rsid w:val="005C0320"/>
    <w:rsid w:val="005C7C82"/>
    <w:rsid w:val="005D0D33"/>
    <w:rsid w:val="005D1141"/>
    <w:rsid w:val="005D223F"/>
    <w:rsid w:val="005D58D6"/>
    <w:rsid w:val="005D6D55"/>
    <w:rsid w:val="005E276F"/>
    <w:rsid w:val="005E6EB4"/>
    <w:rsid w:val="005F7B0D"/>
    <w:rsid w:val="006027AD"/>
    <w:rsid w:val="006053F4"/>
    <w:rsid w:val="00606189"/>
    <w:rsid w:val="00606C42"/>
    <w:rsid w:val="0060782F"/>
    <w:rsid w:val="00611536"/>
    <w:rsid w:val="00615F8E"/>
    <w:rsid w:val="006177E7"/>
    <w:rsid w:val="00621F9D"/>
    <w:rsid w:val="006261D4"/>
    <w:rsid w:val="006271E8"/>
    <w:rsid w:val="00635F3C"/>
    <w:rsid w:val="00636E66"/>
    <w:rsid w:val="00641E77"/>
    <w:rsid w:val="0064400E"/>
    <w:rsid w:val="00646370"/>
    <w:rsid w:val="0064646E"/>
    <w:rsid w:val="00647882"/>
    <w:rsid w:val="00654199"/>
    <w:rsid w:val="006542F0"/>
    <w:rsid w:val="00665D2E"/>
    <w:rsid w:val="00667122"/>
    <w:rsid w:val="006704B9"/>
    <w:rsid w:val="00683751"/>
    <w:rsid w:val="0069316E"/>
    <w:rsid w:val="00697486"/>
    <w:rsid w:val="00697C1D"/>
    <w:rsid w:val="006A3A3D"/>
    <w:rsid w:val="006A4358"/>
    <w:rsid w:val="006A6E6A"/>
    <w:rsid w:val="006B0FD7"/>
    <w:rsid w:val="006B109E"/>
    <w:rsid w:val="006C60AF"/>
    <w:rsid w:val="006C72E9"/>
    <w:rsid w:val="006C7CAD"/>
    <w:rsid w:val="006D0A5C"/>
    <w:rsid w:val="006D51BE"/>
    <w:rsid w:val="006E1385"/>
    <w:rsid w:val="006E7D09"/>
    <w:rsid w:val="006F520C"/>
    <w:rsid w:val="00702160"/>
    <w:rsid w:val="0071388A"/>
    <w:rsid w:val="00731D7C"/>
    <w:rsid w:val="00732E0C"/>
    <w:rsid w:val="00734AD0"/>
    <w:rsid w:val="00736B33"/>
    <w:rsid w:val="00737E80"/>
    <w:rsid w:val="00740569"/>
    <w:rsid w:val="0074127C"/>
    <w:rsid w:val="00742A7C"/>
    <w:rsid w:val="00746D37"/>
    <w:rsid w:val="007473B8"/>
    <w:rsid w:val="00762211"/>
    <w:rsid w:val="00762381"/>
    <w:rsid w:val="00763257"/>
    <w:rsid w:val="00773D90"/>
    <w:rsid w:val="00777855"/>
    <w:rsid w:val="007806DC"/>
    <w:rsid w:val="007843A1"/>
    <w:rsid w:val="00784A2E"/>
    <w:rsid w:val="00785A01"/>
    <w:rsid w:val="007951CE"/>
    <w:rsid w:val="00797808"/>
    <w:rsid w:val="007B1ECA"/>
    <w:rsid w:val="007B3083"/>
    <w:rsid w:val="007C4440"/>
    <w:rsid w:val="007C4778"/>
    <w:rsid w:val="007C77D5"/>
    <w:rsid w:val="007D18C1"/>
    <w:rsid w:val="007E13E0"/>
    <w:rsid w:val="007E2C0F"/>
    <w:rsid w:val="007F0D3C"/>
    <w:rsid w:val="007F398C"/>
    <w:rsid w:val="007F7005"/>
    <w:rsid w:val="007F7D68"/>
    <w:rsid w:val="008067B2"/>
    <w:rsid w:val="0080713E"/>
    <w:rsid w:val="0080795D"/>
    <w:rsid w:val="00807E56"/>
    <w:rsid w:val="00811024"/>
    <w:rsid w:val="0081166D"/>
    <w:rsid w:val="008126FF"/>
    <w:rsid w:val="00812AE7"/>
    <w:rsid w:val="00821397"/>
    <w:rsid w:val="00822377"/>
    <w:rsid w:val="00824592"/>
    <w:rsid w:val="00824CE1"/>
    <w:rsid w:val="00824F23"/>
    <w:rsid w:val="00830649"/>
    <w:rsid w:val="00835936"/>
    <w:rsid w:val="00835FD7"/>
    <w:rsid w:val="0084124F"/>
    <w:rsid w:val="00845722"/>
    <w:rsid w:val="00857ABC"/>
    <w:rsid w:val="00867187"/>
    <w:rsid w:val="00873024"/>
    <w:rsid w:val="008739BC"/>
    <w:rsid w:val="00874A00"/>
    <w:rsid w:val="008824F9"/>
    <w:rsid w:val="00883149"/>
    <w:rsid w:val="00895DA2"/>
    <w:rsid w:val="008A3A74"/>
    <w:rsid w:val="008A4804"/>
    <w:rsid w:val="008A713E"/>
    <w:rsid w:val="008A7FF2"/>
    <w:rsid w:val="008B2276"/>
    <w:rsid w:val="008B5F34"/>
    <w:rsid w:val="008C2B26"/>
    <w:rsid w:val="008C3DCB"/>
    <w:rsid w:val="008D12C3"/>
    <w:rsid w:val="008D3E80"/>
    <w:rsid w:val="008E1BCC"/>
    <w:rsid w:val="008E407C"/>
    <w:rsid w:val="008F4C22"/>
    <w:rsid w:val="00911A18"/>
    <w:rsid w:val="009174D7"/>
    <w:rsid w:val="00933EEA"/>
    <w:rsid w:val="0093599A"/>
    <w:rsid w:val="00936058"/>
    <w:rsid w:val="00945908"/>
    <w:rsid w:val="0094633E"/>
    <w:rsid w:val="00952340"/>
    <w:rsid w:val="009527D1"/>
    <w:rsid w:val="00955BD2"/>
    <w:rsid w:val="009560E6"/>
    <w:rsid w:val="00974FA0"/>
    <w:rsid w:val="0097669B"/>
    <w:rsid w:val="00977025"/>
    <w:rsid w:val="009772EC"/>
    <w:rsid w:val="0098279E"/>
    <w:rsid w:val="009B25C9"/>
    <w:rsid w:val="009B3D2D"/>
    <w:rsid w:val="009B40A4"/>
    <w:rsid w:val="009B7170"/>
    <w:rsid w:val="009D2566"/>
    <w:rsid w:val="009D4257"/>
    <w:rsid w:val="009E09CE"/>
    <w:rsid w:val="009E594E"/>
    <w:rsid w:val="009E61A6"/>
    <w:rsid w:val="009F2EFB"/>
    <w:rsid w:val="009F3042"/>
    <w:rsid w:val="009F682F"/>
    <w:rsid w:val="009F6ECE"/>
    <w:rsid w:val="00A01FB3"/>
    <w:rsid w:val="00A05E6D"/>
    <w:rsid w:val="00A07ABA"/>
    <w:rsid w:val="00A172BA"/>
    <w:rsid w:val="00A1742C"/>
    <w:rsid w:val="00A20FDE"/>
    <w:rsid w:val="00A325B6"/>
    <w:rsid w:val="00A3474E"/>
    <w:rsid w:val="00A42330"/>
    <w:rsid w:val="00A43464"/>
    <w:rsid w:val="00A43F9A"/>
    <w:rsid w:val="00A47392"/>
    <w:rsid w:val="00A50C38"/>
    <w:rsid w:val="00A52703"/>
    <w:rsid w:val="00A55CA5"/>
    <w:rsid w:val="00A56A69"/>
    <w:rsid w:val="00A66303"/>
    <w:rsid w:val="00A66A75"/>
    <w:rsid w:val="00A8327E"/>
    <w:rsid w:val="00A83541"/>
    <w:rsid w:val="00A859BA"/>
    <w:rsid w:val="00A87C05"/>
    <w:rsid w:val="00A905C4"/>
    <w:rsid w:val="00A94CAD"/>
    <w:rsid w:val="00AA24A9"/>
    <w:rsid w:val="00AA5153"/>
    <w:rsid w:val="00AB5750"/>
    <w:rsid w:val="00AB6272"/>
    <w:rsid w:val="00AB62E9"/>
    <w:rsid w:val="00AC1120"/>
    <w:rsid w:val="00AC546C"/>
    <w:rsid w:val="00AC6C90"/>
    <w:rsid w:val="00AC7BDE"/>
    <w:rsid w:val="00AD085A"/>
    <w:rsid w:val="00AD3405"/>
    <w:rsid w:val="00AD4CAB"/>
    <w:rsid w:val="00AD6930"/>
    <w:rsid w:val="00AE4A49"/>
    <w:rsid w:val="00AF0C43"/>
    <w:rsid w:val="00AF46B7"/>
    <w:rsid w:val="00B001FC"/>
    <w:rsid w:val="00B13B11"/>
    <w:rsid w:val="00B21031"/>
    <w:rsid w:val="00B25F7F"/>
    <w:rsid w:val="00B2677D"/>
    <w:rsid w:val="00B33DA0"/>
    <w:rsid w:val="00B421FC"/>
    <w:rsid w:val="00B43E04"/>
    <w:rsid w:val="00B46934"/>
    <w:rsid w:val="00B53E0B"/>
    <w:rsid w:val="00B54187"/>
    <w:rsid w:val="00B5674C"/>
    <w:rsid w:val="00B70957"/>
    <w:rsid w:val="00B7233C"/>
    <w:rsid w:val="00B77B7B"/>
    <w:rsid w:val="00B801EA"/>
    <w:rsid w:val="00B868E0"/>
    <w:rsid w:val="00B92524"/>
    <w:rsid w:val="00B92E3F"/>
    <w:rsid w:val="00B946DF"/>
    <w:rsid w:val="00BA0DFB"/>
    <w:rsid w:val="00BA2B30"/>
    <w:rsid w:val="00BA5031"/>
    <w:rsid w:val="00BA67BE"/>
    <w:rsid w:val="00BA721B"/>
    <w:rsid w:val="00BA7C16"/>
    <w:rsid w:val="00BB2566"/>
    <w:rsid w:val="00BB341F"/>
    <w:rsid w:val="00BC12FF"/>
    <w:rsid w:val="00BC5401"/>
    <w:rsid w:val="00BD4CBD"/>
    <w:rsid w:val="00BD70AC"/>
    <w:rsid w:val="00BE1D47"/>
    <w:rsid w:val="00BE3B49"/>
    <w:rsid w:val="00BE4722"/>
    <w:rsid w:val="00C0234A"/>
    <w:rsid w:val="00C07EE5"/>
    <w:rsid w:val="00C104FB"/>
    <w:rsid w:val="00C22DF2"/>
    <w:rsid w:val="00C231FA"/>
    <w:rsid w:val="00C2358F"/>
    <w:rsid w:val="00C37CB6"/>
    <w:rsid w:val="00C42BCA"/>
    <w:rsid w:val="00C4515A"/>
    <w:rsid w:val="00C67F53"/>
    <w:rsid w:val="00C72DE8"/>
    <w:rsid w:val="00C72F76"/>
    <w:rsid w:val="00C768CA"/>
    <w:rsid w:val="00C76E9A"/>
    <w:rsid w:val="00C77F86"/>
    <w:rsid w:val="00C84B04"/>
    <w:rsid w:val="00C87870"/>
    <w:rsid w:val="00C87FD3"/>
    <w:rsid w:val="00C93B2D"/>
    <w:rsid w:val="00C9420E"/>
    <w:rsid w:val="00C952AD"/>
    <w:rsid w:val="00C954F5"/>
    <w:rsid w:val="00C9675C"/>
    <w:rsid w:val="00CA6759"/>
    <w:rsid w:val="00CA6D62"/>
    <w:rsid w:val="00CB08B5"/>
    <w:rsid w:val="00CB15C2"/>
    <w:rsid w:val="00CB1AB4"/>
    <w:rsid w:val="00CB2878"/>
    <w:rsid w:val="00CB7040"/>
    <w:rsid w:val="00CC7252"/>
    <w:rsid w:val="00CD160A"/>
    <w:rsid w:val="00CD7DAE"/>
    <w:rsid w:val="00CE5F01"/>
    <w:rsid w:val="00CF1A02"/>
    <w:rsid w:val="00CF5A62"/>
    <w:rsid w:val="00CF6BD8"/>
    <w:rsid w:val="00D10962"/>
    <w:rsid w:val="00D10D09"/>
    <w:rsid w:val="00D144D3"/>
    <w:rsid w:val="00D14A13"/>
    <w:rsid w:val="00D20E70"/>
    <w:rsid w:val="00D22C89"/>
    <w:rsid w:val="00D23720"/>
    <w:rsid w:val="00D249E4"/>
    <w:rsid w:val="00D26B81"/>
    <w:rsid w:val="00D35C00"/>
    <w:rsid w:val="00D411C6"/>
    <w:rsid w:val="00D518DC"/>
    <w:rsid w:val="00D5352F"/>
    <w:rsid w:val="00D578A0"/>
    <w:rsid w:val="00D603E9"/>
    <w:rsid w:val="00D60E72"/>
    <w:rsid w:val="00D6290F"/>
    <w:rsid w:val="00D64166"/>
    <w:rsid w:val="00D716C0"/>
    <w:rsid w:val="00D72D8F"/>
    <w:rsid w:val="00D73751"/>
    <w:rsid w:val="00D75D97"/>
    <w:rsid w:val="00D81AA3"/>
    <w:rsid w:val="00D85D0D"/>
    <w:rsid w:val="00D913CC"/>
    <w:rsid w:val="00D96429"/>
    <w:rsid w:val="00D96DE4"/>
    <w:rsid w:val="00DA3448"/>
    <w:rsid w:val="00DA56F3"/>
    <w:rsid w:val="00DB2A6C"/>
    <w:rsid w:val="00DB5773"/>
    <w:rsid w:val="00DC1F2E"/>
    <w:rsid w:val="00DC64F2"/>
    <w:rsid w:val="00DD486F"/>
    <w:rsid w:val="00DD69BB"/>
    <w:rsid w:val="00DE3DFA"/>
    <w:rsid w:val="00DE6503"/>
    <w:rsid w:val="00DF3CA1"/>
    <w:rsid w:val="00DF703F"/>
    <w:rsid w:val="00E04941"/>
    <w:rsid w:val="00E07AA9"/>
    <w:rsid w:val="00E122E9"/>
    <w:rsid w:val="00E13EB2"/>
    <w:rsid w:val="00E14FA6"/>
    <w:rsid w:val="00E1717D"/>
    <w:rsid w:val="00E262D9"/>
    <w:rsid w:val="00E267F8"/>
    <w:rsid w:val="00E40363"/>
    <w:rsid w:val="00E4141D"/>
    <w:rsid w:val="00E41580"/>
    <w:rsid w:val="00E450E4"/>
    <w:rsid w:val="00E53464"/>
    <w:rsid w:val="00E5440D"/>
    <w:rsid w:val="00E56235"/>
    <w:rsid w:val="00E57F68"/>
    <w:rsid w:val="00E6221E"/>
    <w:rsid w:val="00E65259"/>
    <w:rsid w:val="00E66D54"/>
    <w:rsid w:val="00E70AD0"/>
    <w:rsid w:val="00E74026"/>
    <w:rsid w:val="00E767A9"/>
    <w:rsid w:val="00E776B8"/>
    <w:rsid w:val="00E940FD"/>
    <w:rsid w:val="00E94E1A"/>
    <w:rsid w:val="00E97F65"/>
    <w:rsid w:val="00EA4AAA"/>
    <w:rsid w:val="00EA5D24"/>
    <w:rsid w:val="00EA752E"/>
    <w:rsid w:val="00EA7C1D"/>
    <w:rsid w:val="00EB03FD"/>
    <w:rsid w:val="00EB17DB"/>
    <w:rsid w:val="00EB2F18"/>
    <w:rsid w:val="00EB3111"/>
    <w:rsid w:val="00EB6838"/>
    <w:rsid w:val="00EC142D"/>
    <w:rsid w:val="00EC2DB9"/>
    <w:rsid w:val="00EC474D"/>
    <w:rsid w:val="00EC4A35"/>
    <w:rsid w:val="00ED3575"/>
    <w:rsid w:val="00EE63CE"/>
    <w:rsid w:val="00EF45CA"/>
    <w:rsid w:val="00F0322A"/>
    <w:rsid w:val="00F0426C"/>
    <w:rsid w:val="00F14061"/>
    <w:rsid w:val="00F14810"/>
    <w:rsid w:val="00F2000D"/>
    <w:rsid w:val="00F20366"/>
    <w:rsid w:val="00F2614A"/>
    <w:rsid w:val="00F2681A"/>
    <w:rsid w:val="00F36BD5"/>
    <w:rsid w:val="00F37A6F"/>
    <w:rsid w:val="00F37DF0"/>
    <w:rsid w:val="00F40503"/>
    <w:rsid w:val="00F415FE"/>
    <w:rsid w:val="00F4316B"/>
    <w:rsid w:val="00F51B5C"/>
    <w:rsid w:val="00F52021"/>
    <w:rsid w:val="00F525AA"/>
    <w:rsid w:val="00F5471F"/>
    <w:rsid w:val="00F609B9"/>
    <w:rsid w:val="00F61067"/>
    <w:rsid w:val="00F668F9"/>
    <w:rsid w:val="00F6701D"/>
    <w:rsid w:val="00F708A7"/>
    <w:rsid w:val="00F70E18"/>
    <w:rsid w:val="00F71FAF"/>
    <w:rsid w:val="00F7527D"/>
    <w:rsid w:val="00F92183"/>
    <w:rsid w:val="00F92228"/>
    <w:rsid w:val="00FB7632"/>
    <w:rsid w:val="00FD0F2B"/>
    <w:rsid w:val="00FD1D4E"/>
    <w:rsid w:val="00FD5996"/>
    <w:rsid w:val="00FE2532"/>
    <w:rsid w:val="00FE30F0"/>
    <w:rsid w:val="00FE355B"/>
    <w:rsid w:val="00FE39CC"/>
    <w:rsid w:val="00FE5120"/>
    <w:rsid w:val="00FE7222"/>
    <w:rsid w:val="00FE7A9A"/>
    <w:rsid w:val="00FE7BA8"/>
    <w:rsid w:val="00FF07DA"/>
    <w:rsid w:val="00FF1DF3"/>
    <w:rsid w:val="00FF4D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3D9"/>
  </w:style>
  <w:style w:type="paragraph" w:styleId="1">
    <w:name w:val="heading 1"/>
    <w:basedOn w:val="a"/>
    <w:next w:val="a"/>
    <w:link w:val="10"/>
    <w:qFormat/>
    <w:rsid w:val="00CF1A02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color w:val="FF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68F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A3A74"/>
    <w:pPr>
      <w:ind w:left="720"/>
      <w:contextualSpacing/>
    </w:pPr>
  </w:style>
  <w:style w:type="paragraph" w:customStyle="1" w:styleId="ConsPlusNonformat">
    <w:name w:val="ConsPlusNonformat"/>
    <w:rsid w:val="00D22C8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5">
    <w:name w:val="Название Знак"/>
    <w:link w:val="a6"/>
    <w:locked/>
    <w:rsid w:val="00D22C89"/>
    <w:rPr>
      <w:b/>
      <w:bCs/>
      <w:sz w:val="28"/>
      <w:szCs w:val="28"/>
    </w:rPr>
  </w:style>
  <w:style w:type="paragraph" w:styleId="a6">
    <w:name w:val="Title"/>
    <w:basedOn w:val="a"/>
    <w:link w:val="a5"/>
    <w:qFormat/>
    <w:rsid w:val="00D22C89"/>
    <w:pPr>
      <w:autoSpaceDE w:val="0"/>
      <w:autoSpaceDN w:val="0"/>
      <w:adjustRightInd w:val="0"/>
      <w:spacing w:after="0" w:line="240" w:lineRule="auto"/>
      <w:jc w:val="center"/>
    </w:pPr>
    <w:rPr>
      <w:b/>
      <w:bCs/>
      <w:sz w:val="28"/>
      <w:szCs w:val="28"/>
    </w:rPr>
  </w:style>
  <w:style w:type="character" w:customStyle="1" w:styleId="11">
    <w:name w:val="Название Знак1"/>
    <w:basedOn w:val="a0"/>
    <w:uiPriority w:val="10"/>
    <w:rsid w:val="00D22C8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0">
    <w:name w:val="Заголовок 1 Знак"/>
    <w:basedOn w:val="a0"/>
    <w:link w:val="1"/>
    <w:rsid w:val="00CF1A02"/>
    <w:rPr>
      <w:rFonts w:ascii="Times New Roman" w:eastAsia="Times New Roman" w:hAnsi="Times New Roman" w:cs="Times New Roman"/>
      <w:b/>
      <w:color w:val="FF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9F30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F3042"/>
    <w:rPr>
      <w:rFonts w:ascii="Tahoma" w:hAnsi="Tahoma" w:cs="Tahoma"/>
      <w:sz w:val="16"/>
      <w:szCs w:val="16"/>
    </w:rPr>
  </w:style>
  <w:style w:type="table" w:customStyle="1" w:styleId="12">
    <w:name w:val="Сетка таблицы1"/>
    <w:basedOn w:val="a1"/>
    <w:next w:val="a3"/>
    <w:uiPriority w:val="59"/>
    <w:rsid w:val="0069316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04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FFF67-3730-4CDB-8D78-7AEEB4834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33199</TotalTime>
  <Pages>4</Pages>
  <Words>779</Words>
  <Characters>4442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</dc:creator>
  <cp:keywords/>
  <dc:description/>
  <cp:lastModifiedBy>Щеглова Виктория Александровна</cp:lastModifiedBy>
  <cp:revision>45</cp:revision>
  <cp:lastPrinted>2026-05-24T23:24:00Z</cp:lastPrinted>
  <dcterms:created xsi:type="dcterms:W3CDTF">2016-02-16T23:18:00Z</dcterms:created>
  <dcterms:modified xsi:type="dcterms:W3CDTF">2026-05-25T01:40:00Z</dcterms:modified>
</cp:coreProperties>
</file>